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0DC4" w14:textId="77777777" w:rsidR="00EB1914" w:rsidRPr="00C44DD9" w:rsidRDefault="00F97D2D" w:rsidP="002B24E4">
      <w:pPr>
        <w:spacing w:after="120"/>
        <w:rPr>
          <w:rFonts w:ascii="Arial" w:hAnsi="Arial" w:cs="Arial"/>
          <w:b/>
          <w:sz w:val="20"/>
          <w:szCs w:val="20"/>
        </w:rPr>
      </w:pPr>
      <w:r>
        <w:rPr>
          <w:rFonts w:ascii="Arial" w:hAnsi="Arial" w:cs="Arial"/>
          <w:b/>
          <w:sz w:val="20"/>
          <w:szCs w:val="20"/>
        </w:rPr>
        <w:t>Prize Draw</w:t>
      </w:r>
      <w:r w:rsidR="001B49C9" w:rsidRPr="00C44DD9">
        <w:rPr>
          <w:rFonts w:ascii="Arial" w:hAnsi="Arial" w:cs="Arial"/>
          <w:b/>
          <w:sz w:val="20"/>
          <w:szCs w:val="20"/>
        </w:rPr>
        <w:t xml:space="preserve"> </w:t>
      </w:r>
      <w:r w:rsidR="00AA0C0F">
        <w:rPr>
          <w:rFonts w:ascii="Arial" w:hAnsi="Arial" w:cs="Arial"/>
          <w:b/>
          <w:sz w:val="20"/>
          <w:szCs w:val="20"/>
        </w:rPr>
        <w:t xml:space="preserve">and Competition </w:t>
      </w:r>
      <w:r w:rsidR="001B49C9" w:rsidRPr="00C44DD9">
        <w:rPr>
          <w:rFonts w:ascii="Arial" w:hAnsi="Arial" w:cs="Arial"/>
          <w:b/>
          <w:sz w:val="20"/>
          <w:szCs w:val="20"/>
        </w:rPr>
        <w:t>Privacy Notice</w:t>
      </w:r>
    </w:p>
    <w:p w14:paraId="2E790DC5" w14:textId="77777777" w:rsidR="00F97D2D" w:rsidRDefault="001B49C9" w:rsidP="008578EA">
      <w:pPr>
        <w:spacing w:after="120"/>
        <w:rPr>
          <w:rFonts w:ascii="Arial" w:hAnsi="Arial" w:cs="Arial"/>
          <w:sz w:val="20"/>
          <w:szCs w:val="20"/>
        </w:rPr>
      </w:pPr>
      <w:r w:rsidRPr="00C44DD9">
        <w:rPr>
          <w:rFonts w:ascii="Arial" w:hAnsi="Arial" w:cs="Arial"/>
          <w:sz w:val="20"/>
          <w:szCs w:val="20"/>
        </w:rPr>
        <w:t xml:space="preserve">This privacy notice </w:t>
      </w:r>
      <w:r w:rsidR="00F97D2D">
        <w:rPr>
          <w:rFonts w:ascii="Arial" w:hAnsi="Arial" w:cs="Arial"/>
          <w:sz w:val="20"/>
          <w:szCs w:val="20"/>
        </w:rPr>
        <w:t xml:space="preserve">is for people who enter a prize draw </w:t>
      </w:r>
      <w:r w:rsidR="00AA0C0F">
        <w:rPr>
          <w:rFonts w:ascii="Arial" w:hAnsi="Arial" w:cs="Arial"/>
          <w:sz w:val="20"/>
          <w:szCs w:val="20"/>
        </w:rPr>
        <w:t xml:space="preserve">or competition </w:t>
      </w:r>
      <w:r w:rsidR="00F97D2D">
        <w:rPr>
          <w:rFonts w:ascii="Arial" w:hAnsi="Arial" w:cs="Arial"/>
          <w:sz w:val="20"/>
          <w:szCs w:val="20"/>
        </w:rPr>
        <w:t>run by Bournemouth University.</w:t>
      </w:r>
    </w:p>
    <w:p w14:paraId="2E790DC6" w14:textId="77777777" w:rsidR="001B49C9" w:rsidRPr="00C44DD9" w:rsidRDefault="00F97D2D" w:rsidP="008578EA">
      <w:pPr>
        <w:spacing w:after="120"/>
        <w:rPr>
          <w:rFonts w:ascii="Arial" w:hAnsi="Arial" w:cs="Arial"/>
          <w:sz w:val="20"/>
          <w:szCs w:val="20"/>
        </w:rPr>
      </w:pPr>
      <w:r>
        <w:rPr>
          <w:rFonts w:ascii="Arial" w:hAnsi="Arial" w:cs="Arial"/>
          <w:sz w:val="20"/>
          <w:szCs w:val="20"/>
        </w:rPr>
        <w:t xml:space="preserve">It </w:t>
      </w:r>
      <w:r w:rsidR="001B49C9" w:rsidRPr="00C44DD9">
        <w:rPr>
          <w:rFonts w:ascii="Arial" w:hAnsi="Arial" w:cs="Arial"/>
          <w:sz w:val="20"/>
          <w:szCs w:val="20"/>
        </w:rPr>
        <w:t xml:space="preserve">explains how </w:t>
      </w:r>
      <w:r w:rsidR="00BE4430" w:rsidRPr="00C44DD9">
        <w:rPr>
          <w:rFonts w:ascii="Arial" w:hAnsi="Arial" w:cs="Arial"/>
          <w:sz w:val="20"/>
          <w:szCs w:val="20"/>
        </w:rPr>
        <w:t>Bournemouth University</w:t>
      </w:r>
      <w:r w:rsidR="00910859">
        <w:rPr>
          <w:rFonts w:ascii="Arial" w:hAnsi="Arial" w:cs="Arial"/>
          <w:sz w:val="20"/>
          <w:szCs w:val="20"/>
        </w:rPr>
        <w:t xml:space="preserve"> </w:t>
      </w:r>
      <w:r w:rsidR="001B49C9" w:rsidRPr="00C44DD9">
        <w:rPr>
          <w:rFonts w:ascii="Arial" w:hAnsi="Arial" w:cs="Arial"/>
          <w:sz w:val="20"/>
          <w:szCs w:val="20"/>
        </w:rPr>
        <w:t>collects</w:t>
      </w:r>
      <w:r w:rsidR="001A6970">
        <w:rPr>
          <w:rFonts w:ascii="Arial" w:hAnsi="Arial" w:cs="Arial"/>
          <w:sz w:val="20"/>
          <w:szCs w:val="20"/>
        </w:rPr>
        <w:t>,</w:t>
      </w:r>
      <w:r>
        <w:rPr>
          <w:rFonts w:ascii="Arial" w:hAnsi="Arial" w:cs="Arial"/>
          <w:sz w:val="20"/>
          <w:szCs w:val="20"/>
        </w:rPr>
        <w:t xml:space="preserve"> uses and shares the</w:t>
      </w:r>
      <w:r w:rsidR="001B49C9" w:rsidRPr="00C44DD9">
        <w:rPr>
          <w:rFonts w:ascii="Arial" w:hAnsi="Arial" w:cs="Arial"/>
          <w:sz w:val="20"/>
          <w:szCs w:val="20"/>
        </w:rPr>
        <w:t xml:space="preserve"> personal data</w:t>
      </w:r>
      <w:r>
        <w:rPr>
          <w:rFonts w:ascii="Arial" w:hAnsi="Arial" w:cs="Arial"/>
          <w:sz w:val="20"/>
          <w:szCs w:val="20"/>
        </w:rPr>
        <w:t xml:space="preserve"> you submit in connection with the prize draw</w:t>
      </w:r>
      <w:r w:rsidR="00AA0C0F">
        <w:rPr>
          <w:rFonts w:ascii="Arial" w:hAnsi="Arial" w:cs="Arial"/>
          <w:sz w:val="20"/>
          <w:szCs w:val="20"/>
        </w:rPr>
        <w:t xml:space="preserve"> or competition</w:t>
      </w:r>
      <w:r w:rsidR="001B49C9" w:rsidRPr="00C44DD9">
        <w:rPr>
          <w:rFonts w:ascii="Arial" w:hAnsi="Arial" w:cs="Arial"/>
          <w:sz w:val="20"/>
          <w:szCs w:val="20"/>
        </w:rPr>
        <w:t>, and your rights in relat</w:t>
      </w:r>
      <w:r>
        <w:rPr>
          <w:rFonts w:ascii="Arial" w:hAnsi="Arial" w:cs="Arial"/>
          <w:sz w:val="20"/>
          <w:szCs w:val="20"/>
        </w:rPr>
        <w:t>ion to such personal data</w:t>
      </w:r>
      <w:r w:rsidR="001B49C9" w:rsidRPr="00C44DD9">
        <w:rPr>
          <w:rFonts w:ascii="Arial" w:hAnsi="Arial" w:cs="Arial"/>
          <w:sz w:val="20"/>
          <w:szCs w:val="20"/>
        </w:rPr>
        <w:t xml:space="preserve">. </w:t>
      </w:r>
    </w:p>
    <w:p w14:paraId="2E790DC7" w14:textId="77777777" w:rsidR="006E78E9" w:rsidRPr="006E78E9" w:rsidRDefault="006E78E9" w:rsidP="006E78E9">
      <w:pPr>
        <w:spacing w:before="100" w:beforeAutospacing="1" w:after="100" w:afterAutospacing="1" w:line="240" w:lineRule="auto"/>
        <w:rPr>
          <w:rFonts w:ascii="Arial" w:hAnsi="Arial" w:cs="Arial"/>
          <w:sz w:val="20"/>
          <w:szCs w:val="20"/>
        </w:rPr>
      </w:pPr>
      <w:r w:rsidRPr="006E78E9">
        <w:rPr>
          <w:rFonts w:ascii="Arial" w:hAnsi="Arial" w:cs="Arial"/>
          <w:sz w:val="20"/>
          <w:szCs w:val="20"/>
        </w:rPr>
        <w:t>In this Notice, “BU” "we", "our" and "us" refers to Bournemouth University Higher Education Corporation.  </w:t>
      </w:r>
    </w:p>
    <w:p w14:paraId="2E790DC8" w14:textId="77777777" w:rsidR="006E78E9" w:rsidRPr="006E78E9" w:rsidRDefault="006E78E9" w:rsidP="006E78E9">
      <w:pPr>
        <w:spacing w:before="100" w:beforeAutospacing="1" w:after="100" w:afterAutospacing="1" w:line="240" w:lineRule="auto"/>
        <w:rPr>
          <w:rFonts w:ascii="Arial" w:hAnsi="Arial" w:cs="Arial"/>
          <w:sz w:val="20"/>
          <w:szCs w:val="20"/>
        </w:rPr>
      </w:pPr>
      <w:r w:rsidRPr="006E78E9">
        <w:rPr>
          <w:rFonts w:ascii="Arial" w:hAnsi="Arial" w:cs="Arial"/>
          <w:sz w:val="20"/>
          <w:szCs w:val="20"/>
        </w:rPr>
        <w:t xml:space="preserve">As a result of your engagement with BU we will hold your “personal data”, i.e. information in a form that identifies you as individual </w:t>
      </w:r>
      <w:r>
        <w:rPr>
          <w:rFonts w:ascii="Arial" w:hAnsi="Arial" w:cs="Arial"/>
          <w:sz w:val="20"/>
          <w:szCs w:val="20"/>
        </w:rPr>
        <w:t>(</w:t>
      </w:r>
      <w:r w:rsidRPr="006E78E9">
        <w:rPr>
          <w:rFonts w:ascii="Arial" w:hAnsi="Arial" w:cs="Arial"/>
          <w:sz w:val="20"/>
          <w:szCs w:val="20"/>
        </w:rPr>
        <w:t>often referred to as “data” in this Notice</w:t>
      </w:r>
      <w:r>
        <w:rPr>
          <w:rFonts w:ascii="Arial" w:hAnsi="Arial" w:cs="Arial"/>
          <w:sz w:val="20"/>
          <w:szCs w:val="20"/>
        </w:rPr>
        <w:t>).</w:t>
      </w:r>
    </w:p>
    <w:p w14:paraId="2E790DC9" w14:textId="77777777" w:rsidR="006E78E9" w:rsidRPr="006E78E9" w:rsidRDefault="006E78E9" w:rsidP="006E78E9">
      <w:pPr>
        <w:spacing w:before="100" w:beforeAutospacing="1" w:after="100" w:afterAutospacing="1" w:line="240" w:lineRule="auto"/>
        <w:rPr>
          <w:rFonts w:ascii="Arial" w:hAnsi="Arial" w:cs="Arial"/>
          <w:sz w:val="20"/>
          <w:szCs w:val="20"/>
        </w:rPr>
      </w:pPr>
      <w:r w:rsidRPr="006E78E9">
        <w:rPr>
          <w:rFonts w:ascii="Arial" w:hAnsi="Arial" w:cs="Arial"/>
          <w:sz w:val="20"/>
          <w:szCs w:val="20"/>
        </w:rPr>
        <w:t xml:space="preserve">BU is the data controller of the information it collects and processes as described in this Notice.  This means that it has the core legal responsibility to safeguard the information and ensure it is processed lawfully.  The law is set out in the EU General Data Protection Regulation (called “GDPR”) and the </w:t>
      </w:r>
      <w:r w:rsidR="006704E0">
        <w:rPr>
          <w:rFonts w:ascii="Arial" w:hAnsi="Arial" w:cs="Arial"/>
          <w:sz w:val="20"/>
          <w:szCs w:val="20"/>
        </w:rPr>
        <w:t xml:space="preserve">UK </w:t>
      </w:r>
      <w:r w:rsidRPr="006E78E9">
        <w:rPr>
          <w:rFonts w:ascii="Arial" w:hAnsi="Arial" w:cs="Arial"/>
          <w:sz w:val="20"/>
          <w:szCs w:val="20"/>
        </w:rPr>
        <w:t>Data Protection Act 2018. In particular BU must:</w:t>
      </w:r>
    </w:p>
    <w:p w14:paraId="2E790DCA" w14:textId="77777777" w:rsidR="006E78E9" w:rsidRPr="006E78E9" w:rsidRDefault="006E78E9" w:rsidP="006E78E9">
      <w:pPr>
        <w:numPr>
          <w:ilvl w:val="0"/>
          <w:numId w:val="11"/>
        </w:numPr>
        <w:spacing w:before="100" w:beforeAutospacing="1" w:after="180" w:line="240" w:lineRule="auto"/>
        <w:ind w:left="360"/>
        <w:rPr>
          <w:rFonts w:ascii="Arial" w:hAnsi="Arial" w:cs="Arial"/>
          <w:sz w:val="20"/>
          <w:szCs w:val="20"/>
        </w:rPr>
      </w:pPr>
      <w:r w:rsidRPr="006E78E9">
        <w:rPr>
          <w:rFonts w:ascii="Arial" w:hAnsi="Arial" w:cs="Arial"/>
          <w:sz w:val="20"/>
          <w:szCs w:val="20"/>
        </w:rPr>
        <w:t>Take steps to ensure that the data it processes is accurate and up to date;</w:t>
      </w:r>
    </w:p>
    <w:p w14:paraId="2E790DCB" w14:textId="77777777" w:rsidR="006E78E9" w:rsidRPr="006E78E9" w:rsidRDefault="006E78E9" w:rsidP="006E78E9">
      <w:pPr>
        <w:numPr>
          <w:ilvl w:val="0"/>
          <w:numId w:val="11"/>
        </w:numPr>
        <w:spacing w:before="100" w:beforeAutospacing="1" w:after="180" w:line="240" w:lineRule="auto"/>
        <w:ind w:left="360"/>
        <w:rPr>
          <w:rFonts w:ascii="Arial" w:hAnsi="Arial" w:cs="Arial"/>
          <w:sz w:val="20"/>
          <w:szCs w:val="20"/>
        </w:rPr>
      </w:pPr>
      <w:r w:rsidRPr="006E78E9">
        <w:rPr>
          <w:rFonts w:ascii="Arial" w:hAnsi="Arial" w:cs="Arial"/>
          <w:sz w:val="20"/>
          <w:szCs w:val="20"/>
        </w:rPr>
        <w:t>Give you clear information about its processing of your data, in one or more Privacy Notices like this one;</w:t>
      </w:r>
    </w:p>
    <w:p w14:paraId="2E790DCC" w14:textId="77777777" w:rsidR="006E78E9" w:rsidRPr="006E78E9" w:rsidRDefault="006E78E9" w:rsidP="006E78E9">
      <w:pPr>
        <w:numPr>
          <w:ilvl w:val="0"/>
          <w:numId w:val="11"/>
        </w:numPr>
        <w:spacing w:before="100" w:beforeAutospacing="1" w:after="180" w:line="240" w:lineRule="auto"/>
        <w:ind w:left="360"/>
        <w:rPr>
          <w:rFonts w:ascii="Arial" w:hAnsi="Arial" w:cs="Arial"/>
          <w:sz w:val="20"/>
          <w:szCs w:val="20"/>
        </w:rPr>
      </w:pPr>
      <w:r w:rsidRPr="006E78E9">
        <w:rPr>
          <w:rFonts w:ascii="Arial" w:hAnsi="Arial" w:cs="Arial"/>
          <w:sz w:val="20"/>
          <w:szCs w:val="20"/>
        </w:rPr>
        <w:t>Only process your data for specific purposes described to you in a Privacy Notice, and only share your data with third parties as provided for in a Privacy Notice; and</w:t>
      </w:r>
    </w:p>
    <w:p w14:paraId="2E790DCD" w14:textId="77777777" w:rsidR="006E78E9" w:rsidRPr="006E78E9" w:rsidRDefault="006E78E9" w:rsidP="006E78E9">
      <w:pPr>
        <w:numPr>
          <w:ilvl w:val="0"/>
          <w:numId w:val="11"/>
        </w:numPr>
        <w:spacing w:before="100" w:beforeAutospacing="1" w:after="180" w:line="240" w:lineRule="auto"/>
        <w:ind w:left="360"/>
        <w:rPr>
          <w:rFonts w:ascii="Arial" w:hAnsi="Arial" w:cs="Arial"/>
          <w:sz w:val="20"/>
          <w:szCs w:val="20"/>
        </w:rPr>
      </w:pPr>
      <w:r w:rsidRPr="006E78E9">
        <w:rPr>
          <w:rFonts w:ascii="Arial" w:hAnsi="Arial" w:cs="Arial"/>
          <w:sz w:val="20"/>
          <w:szCs w:val="20"/>
        </w:rPr>
        <w:t>Keep your data secure.</w:t>
      </w:r>
    </w:p>
    <w:p w14:paraId="2E790DCE" w14:textId="77777777" w:rsidR="001B49C9" w:rsidRPr="00C44DD9" w:rsidRDefault="006E78E9" w:rsidP="008578EA">
      <w:pPr>
        <w:spacing w:after="120"/>
        <w:rPr>
          <w:rFonts w:ascii="Arial" w:hAnsi="Arial" w:cs="Arial"/>
          <w:b/>
          <w:sz w:val="20"/>
          <w:szCs w:val="20"/>
        </w:rPr>
      </w:pPr>
      <w:r>
        <w:rPr>
          <w:rFonts w:ascii="Arial" w:hAnsi="Arial" w:cs="Arial"/>
          <w:b/>
          <w:sz w:val="20"/>
          <w:szCs w:val="20"/>
        </w:rPr>
        <w:t>How we collect your data</w:t>
      </w:r>
    </w:p>
    <w:p w14:paraId="2E790DCF" w14:textId="77777777" w:rsidR="001B49C9" w:rsidRDefault="001B49C9" w:rsidP="00F97D2D">
      <w:pPr>
        <w:spacing w:after="120"/>
        <w:rPr>
          <w:rFonts w:ascii="Arial" w:hAnsi="Arial" w:cs="Arial"/>
          <w:sz w:val="20"/>
          <w:szCs w:val="20"/>
        </w:rPr>
      </w:pPr>
      <w:r w:rsidRPr="00C44DD9">
        <w:rPr>
          <w:rFonts w:ascii="Arial" w:hAnsi="Arial" w:cs="Arial"/>
          <w:sz w:val="20"/>
          <w:szCs w:val="20"/>
        </w:rPr>
        <w:t>We collect your personal data from</w:t>
      </w:r>
      <w:r w:rsidR="00F97D2D">
        <w:rPr>
          <w:rFonts w:ascii="Arial" w:hAnsi="Arial" w:cs="Arial"/>
          <w:sz w:val="20"/>
          <w:szCs w:val="20"/>
        </w:rPr>
        <w:t xml:space="preserve"> </w:t>
      </w:r>
      <w:r w:rsidRPr="00C44DD9">
        <w:rPr>
          <w:rFonts w:ascii="Arial" w:hAnsi="Arial" w:cs="Arial"/>
          <w:sz w:val="20"/>
          <w:szCs w:val="20"/>
        </w:rPr>
        <w:t xml:space="preserve">the information you provide to us when you </w:t>
      </w:r>
      <w:r w:rsidR="00F97D2D">
        <w:rPr>
          <w:rFonts w:ascii="Arial" w:hAnsi="Arial" w:cs="Arial"/>
          <w:sz w:val="20"/>
          <w:szCs w:val="20"/>
        </w:rPr>
        <w:t>enter the prize draw</w:t>
      </w:r>
      <w:r w:rsidR="00AA0C0F">
        <w:rPr>
          <w:rFonts w:ascii="Arial" w:hAnsi="Arial" w:cs="Arial"/>
          <w:sz w:val="20"/>
          <w:szCs w:val="20"/>
        </w:rPr>
        <w:t xml:space="preserve"> or competition</w:t>
      </w:r>
      <w:r w:rsidR="00F97D2D">
        <w:rPr>
          <w:rFonts w:ascii="Arial" w:hAnsi="Arial" w:cs="Arial"/>
          <w:sz w:val="20"/>
          <w:szCs w:val="20"/>
        </w:rPr>
        <w:t>. This may consist of</w:t>
      </w:r>
      <w:r w:rsidR="00E42420">
        <w:rPr>
          <w:rFonts w:ascii="Arial" w:hAnsi="Arial" w:cs="Arial"/>
          <w:sz w:val="20"/>
          <w:szCs w:val="20"/>
        </w:rPr>
        <w:t xml:space="preserve"> </w:t>
      </w:r>
      <w:r w:rsidR="00F97D2D">
        <w:rPr>
          <w:rFonts w:ascii="Arial" w:hAnsi="Arial" w:cs="Arial"/>
          <w:sz w:val="20"/>
          <w:szCs w:val="20"/>
        </w:rPr>
        <w:t xml:space="preserve">your name and contact details </w:t>
      </w:r>
      <w:r w:rsidR="00F97D2D" w:rsidRPr="00F97D2D">
        <w:rPr>
          <w:rFonts w:ascii="Arial" w:hAnsi="Arial" w:cs="Arial"/>
          <w:sz w:val="20"/>
          <w:szCs w:val="20"/>
        </w:rPr>
        <w:t>(</w:t>
      </w:r>
      <w:r w:rsidR="00E42420">
        <w:rPr>
          <w:rFonts w:ascii="Arial" w:hAnsi="Arial" w:cs="Arial"/>
          <w:sz w:val="20"/>
          <w:szCs w:val="20"/>
        </w:rPr>
        <w:t>e.g. email address</w:t>
      </w:r>
      <w:r w:rsidR="00F97D2D" w:rsidRPr="00F97D2D">
        <w:rPr>
          <w:rFonts w:ascii="Arial" w:hAnsi="Arial" w:cs="Arial"/>
          <w:sz w:val="20"/>
          <w:szCs w:val="20"/>
        </w:rPr>
        <w:t>)</w:t>
      </w:r>
      <w:r w:rsidR="00F97D2D">
        <w:rPr>
          <w:rFonts w:ascii="Arial" w:hAnsi="Arial" w:cs="Arial"/>
          <w:sz w:val="20"/>
          <w:szCs w:val="20"/>
        </w:rPr>
        <w:t>.</w:t>
      </w:r>
    </w:p>
    <w:p w14:paraId="2E790DD0" w14:textId="77777777" w:rsidR="00BE4430" w:rsidRPr="00C44DD9" w:rsidRDefault="00651B9D" w:rsidP="00BE4430">
      <w:pPr>
        <w:rPr>
          <w:rFonts w:ascii="Arial" w:hAnsi="Arial" w:cs="Arial"/>
          <w:b/>
          <w:sz w:val="20"/>
          <w:szCs w:val="20"/>
        </w:rPr>
      </w:pPr>
      <w:r>
        <w:rPr>
          <w:rFonts w:ascii="Arial" w:hAnsi="Arial" w:cs="Arial"/>
          <w:b/>
          <w:sz w:val="20"/>
          <w:szCs w:val="20"/>
        </w:rPr>
        <w:t>How we use your data</w:t>
      </w:r>
    </w:p>
    <w:p w14:paraId="2E790DD1" w14:textId="77777777" w:rsidR="007E0BE2" w:rsidRPr="006D0FE4" w:rsidRDefault="009A3654" w:rsidP="00BE4430">
      <w:pPr>
        <w:rPr>
          <w:rFonts w:ascii="Arial" w:hAnsi="Arial" w:cs="Arial"/>
          <w:sz w:val="20"/>
          <w:szCs w:val="20"/>
        </w:rPr>
      </w:pPr>
      <w:r w:rsidRPr="006D0FE4">
        <w:rPr>
          <w:rFonts w:ascii="Arial" w:hAnsi="Arial" w:cs="Arial"/>
          <w:sz w:val="20"/>
          <w:szCs w:val="20"/>
        </w:rPr>
        <w:t>Your data will be used by BU for the purposes of managing and administering the prize draw</w:t>
      </w:r>
      <w:r w:rsidR="00AA0C0F" w:rsidRPr="006D0FE4">
        <w:rPr>
          <w:rFonts w:ascii="Arial" w:hAnsi="Arial" w:cs="Arial"/>
          <w:sz w:val="20"/>
          <w:szCs w:val="20"/>
        </w:rPr>
        <w:t xml:space="preserve"> or competition</w:t>
      </w:r>
      <w:r w:rsidR="00CD2AEC" w:rsidRPr="006D0FE4">
        <w:rPr>
          <w:rFonts w:ascii="Arial" w:hAnsi="Arial" w:cs="Arial"/>
          <w:sz w:val="20"/>
          <w:szCs w:val="20"/>
        </w:rPr>
        <w:t>, including</w:t>
      </w:r>
      <w:r w:rsidR="00A97B84" w:rsidRPr="006D0FE4">
        <w:rPr>
          <w:rFonts w:ascii="Arial" w:hAnsi="Arial" w:cs="Arial"/>
          <w:sz w:val="20"/>
          <w:szCs w:val="20"/>
        </w:rPr>
        <w:t xml:space="preserve"> </w:t>
      </w:r>
      <w:r w:rsidR="00CD2AEC" w:rsidRPr="006D0FE4">
        <w:rPr>
          <w:rFonts w:ascii="Arial" w:hAnsi="Arial" w:cs="Arial"/>
          <w:sz w:val="20"/>
          <w:szCs w:val="20"/>
        </w:rPr>
        <w:t>notifying</w:t>
      </w:r>
      <w:r w:rsidR="00A97B84" w:rsidRPr="006D0FE4">
        <w:rPr>
          <w:rFonts w:ascii="Arial" w:hAnsi="Arial" w:cs="Arial"/>
          <w:sz w:val="20"/>
          <w:szCs w:val="20"/>
        </w:rPr>
        <w:t xml:space="preserve"> you if you are a winner</w:t>
      </w:r>
      <w:r w:rsidRPr="006D0FE4">
        <w:rPr>
          <w:rFonts w:ascii="Arial" w:hAnsi="Arial" w:cs="Arial"/>
          <w:sz w:val="20"/>
          <w:szCs w:val="20"/>
        </w:rPr>
        <w:t>.</w:t>
      </w:r>
    </w:p>
    <w:p w14:paraId="2E790DD2" w14:textId="77777777" w:rsidR="009A3654" w:rsidRDefault="009A3654" w:rsidP="00BE4430">
      <w:pPr>
        <w:rPr>
          <w:rFonts w:ascii="Arial" w:hAnsi="Arial" w:cs="Arial"/>
          <w:sz w:val="20"/>
          <w:szCs w:val="20"/>
        </w:rPr>
      </w:pPr>
      <w:r w:rsidRPr="006D0FE4">
        <w:rPr>
          <w:rFonts w:ascii="Arial" w:hAnsi="Arial" w:cs="Arial"/>
          <w:sz w:val="20"/>
          <w:szCs w:val="20"/>
        </w:rPr>
        <w:t xml:space="preserve">Details of any other uses of your data will be included in the relevant </w:t>
      </w:r>
      <w:r w:rsidR="003B6A17" w:rsidRPr="006D0FE4">
        <w:rPr>
          <w:rFonts w:ascii="Arial" w:hAnsi="Arial" w:cs="Arial"/>
          <w:sz w:val="20"/>
          <w:szCs w:val="20"/>
        </w:rPr>
        <w:t>p</w:t>
      </w:r>
      <w:r w:rsidRPr="006D0FE4">
        <w:rPr>
          <w:rFonts w:ascii="Arial" w:hAnsi="Arial" w:cs="Arial"/>
          <w:sz w:val="20"/>
          <w:szCs w:val="20"/>
        </w:rPr>
        <w:t xml:space="preserve">rize </w:t>
      </w:r>
      <w:r w:rsidR="003B6A17" w:rsidRPr="006D0FE4">
        <w:rPr>
          <w:rFonts w:ascii="Arial" w:hAnsi="Arial" w:cs="Arial"/>
          <w:sz w:val="20"/>
          <w:szCs w:val="20"/>
        </w:rPr>
        <w:t>draw</w:t>
      </w:r>
      <w:r w:rsidR="00AA0C0F" w:rsidRPr="006D0FE4">
        <w:rPr>
          <w:rFonts w:ascii="Arial" w:hAnsi="Arial" w:cs="Arial"/>
          <w:sz w:val="20"/>
          <w:szCs w:val="20"/>
        </w:rPr>
        <w:t xml:space="preserve"> or competition</w:t>
      </w:r>
      <w:r w:rsidR="003B6A17" w:rsidRPr="006D0FE4">
        <w:rPr>
          <w:rFonts w:ascii="Arial" w:hAnsi="Arial" w:cs="Arial"/>
          <w:sz w:val="20"/>
          <w:szCs w:val="20"/>
        </w:rPr>
        <w:t xml:space="preserve"> terms and c</w:t>
      </w:r>
      <w:r w:rsidRPr="006D0FE4">
        <w:rPr>
          <w:rFonts w:ascii="Arial" w:hAnsi="Arial" w:cs="Arial"/>
          <w:sz w:val="20"/>
          <w:szCs w:val="20"/>
        </w:rPr>
        <w:t>onditions.</w:t>
      </w:r>
      <w:r>
        <w:rPr>
          <w:rFonts w:ascii="Arial" w:hAnsi="Arial" w:cs="Arial"/>
          <w:sz w:val="20"/>
          <w:szCs w:val="20"/>
        </w:rPr>
        <w:t xml:space="preserve"> </w:t>
      </w:r>
    </w:p>
    <w:p w14:paraId="2E790DD3" w14:textId="77777777" w:rsidR="00BE4430" w:rsidRPr="00C44DD9" w:rsidRDefault="005F4FDD" w:rsidP="008578EA">
      <w:pPr>
        <w:spacing w:after="120"/>
        <w:rPr>
          <w:rFonts w:ascii="Arial" w:hAnsi="Arial" w:cs="Arial"/>
          <w:b/>
          <w:sz w:val="20"/>
          <w:szCs w:val="20"/>
        </w:rPr>
      </w:pPr>
      <w:r w:rsidRPr="00C44DD9">
        <w:rPr>
          <w:rFonts w:ascii="Arial" w:hAnsi="Arial" w:cs="Arial"/>
          <w:b/>
          <w:sz w:val="20"/>
          <w:szCs w:val="20"/>
        </w:rPr>
        <w:t>The basis for processing your information</w:t>
      </w:r>
      <w:r w:rsidR="00BE4430" w:rsidRPr="00C44DD9">
        <w:rPr>
          <w:rFonts w:ascii="Arial" w:hAnsi="Arial" w:cs="Arial"/>
          <w:b/>
          <w:sz w:val="20"/>
          <w:szCs w:val="20"/>
        </w:rPr>
        <w:t xml:space="preserve">   </w:t>
      </w:r>
    </w:p>
    <w:p w14:paraId="2E790DD4" w14:textId="77777777" w:rsidR="00CB2A1B" w:rsidRPr="006D0FE4" w:rsidRDefault="00CB2A1B" w:rsidP="008578EA">
      <w:pPr>
        <w:spacing w:after="120"/>
        <w:rPr>
          <w:rFonts w:ascii="Arial" w:hAnsi="Arial" w:cs="Arial"/>
          <w:sz w:val="20"/>
          <w:szCs w:val="20"/>
        </w:rPr>
      </w:pPr>
      <w:r>
        <w:rPr>
          <w:rFonts w:ascii="Arial" w:hAnsi="Arial" w:cs="Arial"/>
          <w:sz w:val="20"/>
          <w:szCs w:val="20"/>
        </w:rPr>
        <w:t xml:space="preserve">When </w:t>
      </w:r>
      <w:r w:rsidRPr="006D0FE4">
        <w:rPr>
          <w:rFonts w:ascii="Arial" w:hAnsi="Arial" w:cs="Arial"/>
          <w:sz w:val="20"/>
          <w:szCs w:val="20"/>
        </w:rPr>
        <w:t xml:space="preserve">we use your data </w:t>
      </w:r>
      <w:r w:rsidR="00C13A10" w:rsidRPr="006D0FE4">
        <w:rPr>
          <w:rFonts w:ascii="Arial" w:hAnsi="Arial" w:cs="Arial"/>
          <w:sz w:val="20"/>
          <w:szCs w:val="20"/>
        </w:rPr>
        <w:t>in order to manage and administer the prize draw</w:t>
      </w:r>
      <w:r w:rsidR="00AA0C0F" w:rsidRPr="006D0FE4">
        <w:rPr>
          <w:rFonts w:ascii="Arial" w:hAnsi="Arial" w:cs="Arial"/>
          <w:sz w:val="20"/>
          <w:szCs w:val="20"/>
        </w:rPr>
        <w:t xml:space="preserve"> or competition</w:t>
      </w:r>
      <w:r w:rsidR="00C13A10" w:rsidRPr="006D0FE4">
        <w:rPr>
          <w:rFonts w:ascii="Arial" w:hAnsi="Arial" w:cs="Arial"/>
          <w:sz w:val="20"/>
          <w:szCs w:val="20"/>
        </w:rPr>
        <w:t xml:space="preserve">, this processing is necessary for the performance of the contract </w:t>
      </w:r>
      <w:r w:rsidR="00A97B84" w:rsidRPr="006D0FE4">
        <w:rPr>
          <w:rFonts w:ascii="Arial" w:hAnsi="Arial" w:cs="Arial"/>
          <w:sz w:val="20"/>
          <w:szCs w:val="20"/>
        </w:rPr>
        <w:t>between you and BU (i.e. the contractual arrangements dealing with your participation in the prize draw</w:t>
      </w:r>
      <w:r w:rsidR="00AA0C0F" w:rsidRPr="006D0FE4">
        <w:rPr>
          <w:rFonts w:ascii="Arial" w:hAnsi="Arial" w:cs="Arial"/>
          <w:sz w:val="20"/>
          <w:szCs w:val="20"/>
        </w:rPr>
        <w:t xml:space="preserve"> or competition</w:t>
      </w:r>
      <w:r w:rsidR="00A97B84" w:rsidRPr="006D0FE4">
        <w:rPr>
          <w:rFonts w:ascii="Arial" w:hAnsi="Arial" w:cs="Arial"/>
          <w:sz w:val="20"/>
          <w:szCs w:val="20"/>
        </w:rPr>
        <w:t>).</w:t>
      </w:r>
    </w:p>
    <w:p w14:paraId="2E790DD5" w14:textId="77777777" w:rsidR="00CB2A1B" w:rsidRDefault="00A97B84" w:rsidP="008578EA">
      <w:pPr>
        <w:spacing w:after="120"/>
        <w:rPr>
          <w:rFonts w:ascii="Arial" w:hAnsi="Arial" w:cs="Arial"/>
          <w:sz w:val="20"/>
          <w:szCs w:val="20"/>
        </w:rPr>
      </w:pPr>
      <w:r w:rsidRPr="006D0FE4">
        <w:rPr>
          <w:rFonts w:ascii="Arial" w:hAnsi="Arial" w:cs="Arial"/>
          <w:sz w:val="20"/>
          <w:szCs w:val="20"/>
        </w:rPr>
        <w:t xml:space="preserve">When we use your data for </w:t>
      </w:r>
      <w:r w:rsidR="003B6A17" w:rsidRPr="006D0FE4">
        <w:rPr>
          <w:rFonts w:ascii="Arial" w:hAnsi="Arial" w:cs="Arial"/>
          <w:sz w:val="20"/>
          <w:szCs w:val="20"/>
        </w:rPr>
        <w:t>any other purpose</w:t>
      </w:r>
      <w:r w:rsidR="00EE0487" w:rsidRPr="006D0FE4">
        <w:rPr>
          <w:rFonts w:ascii="Arial" w:hAnsi="Arial" w:cs="Arial"/>
          <w:sz w:val="20"/>
          <w:szCs w:val="20"/>
        </w:rPr>
        <w:t xml:space="preserve">, </w:t>
      </w:r>
      <w:r w:rsidR="003B6A17" w:rsidRPr="006D0FE4">
        <w:rPr>
          <w:rFonts w:ascii="Arial" w:hAnsi="Arial" w:cs="Arial"/>
          <w:sz w:val="20"/>
          <w:szCs w:val="20"/>
        </w:rPr>
        <w:t xml:space="preserve">we will set out the basis </w:t>
      </w:r>
      <w:r w:rsidR="00F85FFC" w:rsidRPr="006D0FE4">
        <w:rPr>
          <w:rFonts w:ascii="Arial" w:hAnsi="Arial" w:cs="Arial"/>
          <w:sz w:val="20"/>
          <w:szCs w:val="20"/>
        </w:rPr>
        <w:t>for</w:t>
      </w:r>
      <w:r w:rsidR="003B6A17" w:rsidRPr="006D0FE4">
        <w:rPr>
          <w:rFonts w:ascii="Arial" w:hAnsi="Arial" w:cs="Arial"/>
          <w:sz w:val="20"/>
          <w:szCs w:val="20"/>
        </w:rPr>
        <w:t xml:space="preserve"> </w:t>
      </w:r>
      <w:r w:rsidR="00EE0487" w:rsidRPr="006D0FE4">
        <w:rPr>
          <w:rFonts w:ascii="Arial" w:hAnsi="Arial" w:cs="Arial"/>
          <w:sz w:val="20"/>
          <w:szCs w:val="20"/>
        </w:rPr>
        <w:t>this processing</w:t>
      </w:r>
      <w:r w:rsidR="003B6A17" w:rsidRPr="006D0FE4">
        <w:rPr>
          <w:rFonts w:ascii="Arial" w:hAnsi="Arial" w:cs="Arial"/>
          <w:sz w:val="20"/>
          <w:szCs w:val="20"/>
        </w:rPr>
        <w:t xml:space="preserve"> in the relevant prize draw</w:t>
      </w:r>
      <w:r w:rsidR="00AA0C0F" w:rsidRPr="006D0FE4">
        <w:rPr>
          <w:rFonts w:ascii="Arial" w:hAnsi="Arial" w:cs="Arial"/>
          <w:sz w:val="20"/>
          <w:szCs w:val="20"/>
        </w:rPr>
        <w:t xml:space="preserve"> or competition</w:t>
      </w:r>
      <w:r w:rsidR="003B6A17" w:rsidRPr="006D0FE4">
        <w:rPr>
          <w:rFonts w:ascii="Arial" w:hAnsi="Arial" w:cs="Arial"/>
          <w:sz w:val="20"/>
          <w:szCs w:val="20"/>
        </w:rPr>
        <w:t xml:space="preserve"> terms and conditions</w:t>
      </w:r>
      <w:r w:rsidR="00EE0487" w:rsidRPr="006D0FE4">
        <w:rPr>
          <w:rFonts w:ascii="Arial" w:hAnsi="Arial" w:cs="Arial"/>
          <w:sz w:val="20"/>
          <w:szCs w:val="20"/>
        </w:rPr>
        <w:t>.</w:t>
      </w:r>
      <w:bookmarkStart w:id="0" w:name="_GoBack"/>
      <w:bookmarkEnd w:id="0"/>
    </w:p>
    <w:p w14:paraId="2E790DD6" w14:textId="77777777" w:rsidR="00393E47" w:rsidRPr="00C44DD9" w:rsidRDefault="00393E47" w:rsidP="002B24E4">
      <w:pPr>
        <w:spacing w:after="120"/>
        <w:rPr>
          <w:rFonts w:ascii="Arial" w:hAnsi="Arial" w:cs="Arial"/>
          <w:b/>
          <w:sz w:val="20"/>
          <w:szCs w:val="20"/>
        </w:rPr>
      </w:pPr>
      <w:r w:rsidRPr="00C44DD9">
        <w:rPr>
          <w:rFonts w:ascii="Arial" w:hAnsi="Arial" w:cs="Arial"/>
          <w:b/>
          <w:sz w:val="20"/>
          <w:szCs w:val="20"/>
        </w:rPr>
        <w:t>How long</w:t>
      </w:r>
      <w:r w:rsidRPr="00C44DD9">
        <w:rPr>
          <w:rFonts w:ascii="Arial" w:hAnsi="Arial" w:cs="Arial"/>
          <w:sz w:val="20"/>
          <w:szCs w:val="20"/>
        </w:rPr>
        <w:t xml:space="preserve"> </w:t>
      </w:r>
      <w:r w:rsidRPr="00C44DD9">
        <w:rPr>
          <w:rFonts w:ascii="Arial" w:hAnsi="Arial" w:cs="Arial"/>
          <w:b/>
          <w:sz w:val="20"/>
          <w:szCs w:val="20"/>
        </w:rPr>
        <w:t>your information is kept</w:t>
      </w:r>
    </w:p>
    <w:p w14:paraId="2E790DD7" w14:textId="77777777" w:rsidR="00393E47" w:rsidRPr="00C44DD9" w:rsidRDefault="005B3408" w:rsidP="002B24E4">
      <w:pPr>
        <w:spacing w:after="120"/>
        <w:rPr>
          <w:rFonts w:ascii="Arial" w:hAnsi="Arial" w:cs="Arial"/>
          <w:sz w:val="20"/>
          <w:szCs w:val="20"/>
        </w:rPr>
      </w:pPr>
      <w:r>
        <w:rPr>
          <w:rFonts w:ascii="Arial" w:hAnsi="Arial" w:cs="Arial"/>
          <w:sz w:val="20"/>
          <w:szCs w:val="20"/>
        </w:rPr>
        <w:t xml:space="preserve">We will keep your data </w:t>
      </w:r>
      <w:r w:rsidR="006972B8">
        <w:rPr>
          <w:rFonts w:ascii="Arial" w:hAnsi="Arial" w:cs="Arial"/>
          <w:sz w:val="20"/>
          <w:szCs w:val="20"/>
        </w:rPr>
        <w:t>only for as long as necessary for the purpose</w:t>
      </w:r>
      <w:r w:rsidR="00B11E16">
        <w:rPr>
          <w:rFonts w:ascii="Arial" w:hAnsi="Arial" w:cs="Arial"/>
          <w:sz w:val="20"/>
          <w:szCs w:val="20"/>
        </w:rPr>
        <w:t>s</w:t>
      </w:r>
      <w:r w:rsidR="006972B8">
        <w:rPr>
          <w:rFonts w:ascii="Arial" w:hAnsi="Arial" w:cs="Arial"/>
          <w:sz w:val="20"/>
          <w:szCs w:val="20"/>
        </w:rPr>
        <w:t xml:space="preserve"> set out above and for any audit or legal purposes</w:t>
      </w:r>
      <w:r>
        <w:rPr>
          <w:rFonts w:ascii="Arial" w:hAnsi="Arial" w:cs="Arial"/>
          <w:sz w:val="20"/>
          <w:szCs w:val="20"/>
        </w:rPr>
        <w:t>.</w:t>
      </w:r>
    </w:p>
    <w:p w14:paraId="2E790DD8" w14:textId="77777777" w:rsidR="00335D17" w:rsidRPr="00C44DD9" w:rsidRDefault="00335D17" w:rsidP="002B24E4">
      <w:pPr>
        <w:spacing w:after="120"/>
        <w:rPr>
          <w:rFonts w:ascii="Arial" w:hAnsi="Arial" w:cs="Arial"/>
          <w:b/>
          <w:sz w:val="20"/>
          <w:szCs w:val="20"/>
        </w:rPr>
      </w:pPr>
      <w:r w:rsidRPr="00C44DD9">
        <w:rPr>
          <w:rFonts w:ascii="Arial" w:hAnsi="Arial" w:cs="Arial"/>
          <w:b/>
          <w:sz w:val="20"/>
          <w:szCs w:val="20"/>
        </w:rPr>
        <w:t>Your rights</w:t>
      </w:r>
    </w:p>
    <w:p w14:paraId="2E790DD9" w14:textId="77777777" w:rsidR="003E7930" w:rsidRPr="003E7930" w:rsidRDefault="003E7930" w:rsidP="003E7930">
      <w:pPr>
        <w:spacing w:before="100" w:beforeAutospacing="1" w:after="100" w:afterAutospacing="1" w:line="240" w:lineRule="auto"/>
        <w:rPr>
          <w:rFonts w:ascii="Arial" w:hAnsi="Arial" w:cs="Arial"/>
          <w:sz w:val="20"/>
          <w:szCs w:val="20"/>
        </w:rPr>
      </w:pPr>
      <w:r>
        <w:rPr>
          <w:rFonts w:ascii="Arial" w:hAnsi="Arial" w:cs="Arial"/>
          <w:sz w:val="20"/>
          <w:szCs w:val="20"/>
        </w:rPr>
        <w:t>Under the GDPR</w:t>
      </w:r>
      <w:r w:rsidRPr="003E7930">
        <w:rPr>
          <w:rFonts w:ascii="Arial" w:hAnsi="Arial" w:cs="Arial"/>
          <w:sz w:val="20"/>
          <w:szCs w:val="20"/>
        </w:rPr>
        <w:t xml:space="preserve"> you have a number of rights in relation to our processing of </w:t>
      </w:r>
      <w:r w:rsidR="00336D70">
        <w:rPr>
          <w:rFonts w:ascii="Arial" w:hAnsi="Arial" w:cs="Arial"/>
          <w:sz w:val="20"/>
          <w:szCs w:val="20"/>
        </w:rPr>
        <w:t>your data.  These include</w:t>
      </w:r>
      <w:r w:rsidRPr="003E7930">
        <w:rPr>
          <w:rFonts w:ascii="Arial" w:hAnsi="Arial" w:cs="Arial"/>
          <w:sz w:val="20"/>
          <w:szCs w:val="20"/>
        </w:rPr>
        <w:t>:</w:t>
      </w:r>
    </w:p>
    <w:p w14:paraId="2E790DDA" w14:textId="77777777" w:rsidR="003E7930" w:rsidRPr="003E7930" w:rsidRDefault="003E7930" w:rsidP="003E7930">
      <w:pPr>
        <w:numPr>
          <w:ilvl w:val="0"/>
          <w:numId w:val="12"/>
        </w:numPr>
        <w:spacing w:before="100" w:beforeAutospacing="1" w:after="180" w:line="240" w:lineRule="auto"/>
        <w:ind w:left="360"/>
        <w:rPr>
          <w:rFonts w:ascii="Arial" w:hAnsi="Arial" w:cs="Arial"/>
          <w:sz w:val="20"/>
          <w:szCs w:val="20"/>
        </w:rPr>
      </w:pPr>
      <w:r w:rsidRPr="003E7930">
        <w:rPr>
          <w:rFonts w:ascii="Arial" w:hAnsi="Arial" w:cs="Arial"/>
          <w:sz w:val="20"/>
          <w:szCs w:val="20"/>
        </w:rPr>
        <w:t xml:space="preserve">Right to request access to your data as processed by BU and information about that processing </w:t>
      </w:r>
      <w:r>
        <w:rPr>
          <w:rFonts w:ascii="Arial" w:hAnsi="Arial" w:cs="Arial"/>
          <w:sz w:val="20"/>
          <w:szCs w:val="20"/>
        </w:rPr>
        <w:t>(“subject access request”)</w:t>
      </w:r>
    </w:p>
    <w:p w14:paraId="2E790DDB" w14:textId="77777777" w:rsidR="003E7930" w:rsidRPr="003E7930" w:rsidRDefault="003E7930" w:rsidP="003E7930">
      <w:pPr>
        <w:numPr>
          <w:ilvl w:val="0"/>
          <w:numId w:val="12"/>
        </w:numPr>
        <w:spacing w:before="100" w:beforeAutospacing="1" w:after="180" w:line="240" w:lineRule="auto"/>
        <w:ind w:left="360"/>
        <w:rPr>
          <w:rFonts w:ascii="Arial" w:hAnsi="Arial" w:cs="Arial"/>
          <w:sz w:val="20"/>
          <w:szCs w:val="20"/>
        </w:rPr>
      </w:pPr>
      <w:r w:rsidRPr="003E7930">
        <w:rPr>
          <w:rFonts w:ascii="Arial" w:hAnsi="Arial" w:cs="Arial"/>
          <w:sz w:val="20"/>
          <w:szCs w:val="20"/>
        </w:rPr>
        <w:t>Right to rectify any inaccuracies in your data</w:t>
      </w:r>
    </w:p>
    <w:p w14:paraId="2E790DDC" w14:textId="77777777" w:rsidR="003E7930" w:rsidRPr="003E7930" w:rsidRDefault="003E7930" w:rsidP="003E7930">
      <w:pPr>
        <w:numPr>
          <w:ilvl w:val="0"/>
          <w:numId w:val="12"/>
        </w:numPr>
        <w:spacing w:before="100" w:beforeAutospacing="1" w:after="180" w:line="240" w:lineRule="auto"/>
        <w:ind w:left="360"/>
        <w:rPr>
          <w:rFonts w:ascii="Arial" w:hAnsi="Arial" w:cs="Arial"/>
          <w:sz w:val="20"/>
          <w:szCs w:val="20"/>
        </w:rPr>
      </w:pPr>
      <w:r w:rsidRPr="003E7930">
        <w:rPr>
          <w:rFonts w:ascii="Arial" w:hAnsi="Arial" w:cs="Arial"/>
          <w:sz w:val="20"/>
          <w:szCs w:val="20"/>
        </w:rPr>
        <w:lastRenderedPageBreak/>
        <w:t>Right to request erasure of your data from our systems and files</w:t>
      </w:r>
    </w:p>
    <w:p w14:paraId="2E790DDD" w14:textId="77777777" w:rsidR="003E7930" w:rsidRPr="003E7930" w:rsidRDefault="003E7930" w:rsidP="003E7930">
      <w:pPr>
        <w:numPr>
          <w:ilvl w:val="0"/>
          <w:numId w:val="12"/>
        </w:numPr>
        <w:spacing w:before="100" w:beforeAutospacing="1" w:after="180" w:line="240" w:lineRule="auto"/>
        <w:ind w:left="360"/>
        <w:rPr>
          <w:rFonts w:ascii="Arial" w:hAnsi="Arial" w:cs="Arial"/>
          <w:sz w:val="20"/>
          <w:szCs w:val="20"/>
        </w:rPr>
      </w:pPr>
      <w:r w:rsidRPr="003E7930">
        <w:rPr>
          <w:rFonts w:ascii="Arial" w:hAnsi="Arial" w:cs="Arial"/>
          <w:sz w:val="20"/>
          <w:szCs w:val="20"/>
        </w:rPr>
        <w:t>Right to place restrictions on our processing of your data</w:t>
      </w:r>
    </w:p>
    <w:p w14:paraId="2E790DDE" w14:textId="77777777" w:rsidR="003E7930" w:rsidRPr="003E7930" w:rsidRDefault="003E7930" w:rsidP="003E7930">
      <w:pPr>
        <w:numPr>
          <w:ilvl w:val="0"/>
          <w:numId w:val="12"/>
        </w:numPr>
        <w:spacing w:before="100" w:beforeAutospacing="1" w:after="180" w:line="240" w:lineRule="auto"/>
        <w:ind w:left="360"/>
        <w:rPr>
          <w:rFonts w:ascii="Arial" w:hAnsi="Arial" w:cs="Arial"/>
          <w:sz w:val="20"/>
          <w:szCs w:val="20"/>
        </w:rPr>
      </w:pPr>
      <w:r w:rsidRPr="003E7930">
        <w:rPr>
          <w:rFonts w:ascii="Arial" w:hAnsi="Arial" w:cs="Arial"/>
          <w:sz w:val="20"/>
          <w:szCs w:val="20"/>
        </w:rPr>
        <w:t>Right to object to our processing of your data</w:t>
      </w:r>
    </w:p>
    <w:p w14:paraId="2E790DDF" w14:textId="77777777" w:rsidR="00335D17" w:rsidRPr="009066E1" w:rsidRDefault="00335D17" w:rsidP="00335D17">
      <w:pPr>
        <w:spacing w:before="100" w:beforeAutospacing="1" w:after="100" w:afterAutospacing="1" w:line="240" w:lineRule="auto"/>
        <w:rPr>
          <w:rFonts w:ascii="Arial" w:hAnsi="Arial" w:cs="Arial"/>
          <w:sz w:val="20"/>
          <w:szCs w:val="20"/>
        </w:rPr>
      </w:pPr>
      <w:r w:rsidRPr="009066E1">
        <w:rPr>
          <w:rFonts w:ascii="Arial" w:hAnsi="Arial" w:cs="Arial"/>
          <w:sz w:val="20"/>
          <w:szCs w:val="20"/>
        </w:rPr>
        <w:t>Please note that the above rights are not absolute, and we may be entitled to refuse requests where exceptions apply.</w:t>
      </w:r>
    </w:p>
    <w:p w14:paraId="2E790DE0" w14:textId="77777777" w:rsidR="00335D17" w:rsidRPr="00331636" w:rsidRDefault="00331636" w:rsidP="002B24E4">
      <w:pPr>
        <w:spacing w:before="120" w:after="120" w:line="240" w:lineRule="auto"/>
        <w:rPr>
          <w:rFonts w:ascii="Arial" w:hAnsi="Arial" w:cs="Arial"/>
          <w:b/>
          <w:sz w:val="20"/>
          <w:szCs w:val="20"/>
        </w:rPr>
      </w:pPr>
      <w:r w:rsidRPr="00331636">
        <w:rPr>
          <w:rFonts w:ascii="Arial" w:hAnsi="Arial" w:cs="Arial"/>
          <w:b/>
          <w:sz w:val="20"/>
          <w:szCs w:val="20"/>
        </w:rPr>
        <w:t>Exercising your rights as a data subject</w:t>
      </w:r>
    </w:p>
    <w:p w14:paraId="2E790DE1" w14:textId="77777777" w:rsidR="00331636" w:rsidRPr="00331636" w:rsidRDefault="00331636" w:rsidP="00331636">
      <w:pPr>
        <w:pStyle w:val="NormalWeb"/>
        <w:rPr>
          <w:rFonts w:ascii="Arial" w:hAnsi="Arial" w:cs="Arial"/>
          <w:color w:val="333333"/>
          <w:sz w:val="20"/>
          <w:szCs w:val="20"/>
          <w:lang w:val="en"/>
        </w:rPr>
      </w:pPr>
      <w:r w:rsidRPr="00331636">
        <w:rPr>
          <w:rFonts w:ascii="Arial" w:hAnsi="Arial" w:cs="Arial"/>
          <w:color w:val="333333"/>
          <w:sz w:val="20"/>
          <w:szCs w:val="20"/>
          <w:lang w:val="en"/>
        </w:rPr>
        <w:t xml:space="preserve">If you have any questions or concerns about our processing of your data, please contact the </w:t>
      </w:r>
      <w:r w:rsidRPr="00331636">
        <w:rPr>
          <w:rStyle w:val="Strong"/>
          <w:rFonts w:ascii="Arial" w:hAnsi="Arial" w:cs="Arial"/>
          <w:color w:val="333333"/>
          <w:sz w:val="20"/>
          <w:szCs w:val="20"/>
          <w:lang w:val="en"/>
        </w:rPr>
        <w:t>BU Data Protection Officer (DPO)</w:t>
      </w:r>
      <w:r w:rsidRPr="00331636">
        <w:rPr>
          <w:rFonts w:ascii="Arial" w:hAnsi="Arial" w:cs="Arial"/>
          <w:color w:val="333333"/>
          <w:sz w:val="20"/>
          <w:szCs w:val="20"/>
          <w:lang w:val="en"/>
        </w:rPr>
        <w:t>:</w:t>
      </w:r>
    </w:p>
    <w:p w14:paraId="2E790DE2" w14:textId="77777777" w:rsidR="00331636" w:rsidRPr="00331636" w:rsidRDefault="00331636" w:rsidP="00331636">
      <w:pPr>
        <w:pStyle w:val="NormalWeb"/>
        <w:rPr>
          <w:rFonts w:ascii="Arial" w:hAnsi="Arial" w:cs="Arial"/>
          <w:color w:val="333333"/>
          <w:sz w:val="20"/>
          <w:szCs w:val="20"/>
          <w:lang w:val="en"/>
        </w:rPr>
      </w:pPr>
      <w:r w:rsidRPr="00331636">
        <w:rPr>
          <w:rStyle w:val="Strong"/>
          <w:rFonts w:ascii="Arial" w:hAnsi="Arial" w:cs="Arial"/>
          <w:color w:val="333333"/>
          <w:sz w:val="20"/>
          <w:szCs w:val="20"/>
          <w:lang w:val="en"/>
        </w:rPr>
        <w:t>Email</w:t>
      </w:r>
      <w:r w:rsidRPr="00331636">
        <w:rPr>
          <w:rFonts w:ascii="Arial" w:hAnsi="Arial" w:cs="Arial"/>
          <w:color w:val="333333"/>
          <w:sz w:val="20"/>
          <w:szCs w:val="20"/>
          <w:lang w:val="en"/>
        </w:rPr>
        <w:t xml:space="preserve">: </w:t>
      </w:r>
      <w:hyperlink r:id="rId12" w:history="1">
        <w:r w:rsidRPr="00331636">
          <w:rPr>
            <w:rStyle w:val="Hyperlink"/>
            <w:rFonts w:ascii="Arial" w:hAnsi="Arial" w:cs="Arial"/>
            <w:sz w:val="20"/>
            <w:szCs w:val="20"/>
            <w:lang w:val="en"/>
          </w:rPr>
          <w:t>dpo@bournemouth.ac.uk</w:t>
        </w:r>
      </w:hyperlink>
    </w:p>
    <w:p w14:paraId="2E790DE3" w14:textId="77777777" w:rsidR="00331636" w:rsidRPr="00331636" w:rsidRDefault="00331636" w:rsidP="00331636">
      <w:pPr>
        <w:pStyle w:val="NormalWeb"/>
        <w:rPr>
          <w:rFonts w:ascii="Arial" w:hAnsi="Arial" w:cs="Arial"/>
          <w:color w:val="333333"/>
          <w:sz w:val="20"/>
          <w:szCs w:val="20"/>
          <w:lang w:val="en"/>
        </w:rPr>
      </w:pPr>
      <w:r w:rsidRPr="00331636">
        <w:rPr>
          <w:rStyle w:val="Strong"/>
          <w:rFonts w:ascii="Arial" w:hAnsi="Arial" w:cs="Arial"/>
          <w:color w:val="333333"/>
          <w:sz w:val="20"/>
          <w:szCs w:val="20"/>
          <w:lang w:val="en"/>
        </w:rPr>
        <w:t>Telephone</w:t>
      </w:r>
      <w:r w:rsidRPr="00331636">
        <w:rPr>
          <w:rFonts w:ascii="Arial" w:hAnsi="Arial" w:cs="Arial"/>
          <w:color w:val="333333"/>
          <w:sz w:val="20"/>
          <w:szCs w:val="20"/>
          <w:lang w:val="en"/>
        </w:rPr>
        <w:t>: 01202 962472</w:t>
      </w:r>
    </w:p>
    <w:p w14:paraId="2E790DE4" w14:textId="77777777" w:rsidR="00331636" w:rsidRPr="00331636" w:rsidRDefault="00331636" w:rsidP="00331636">
      <w:pPr>
        <w:pStyle w:val="NormalWeb"/>
        <w:rPr>
          <w:rFonts w:ascii="Arial" w:hAnsi="Arial" w:cs="Arial"/>
          <w:color w:val="333333"/>
          <w:sz w:val="20"/>
          <w:szCs w:val="20"/>
          <w:lang w:val="en"/>
        </w:rPr>
      </w:pPr>
      <w:r w:rsidRPr="00331636">
        <w:rPr>
          <w:rStyle w:val="Strong"/>
          <w:rFonts w:ascii="Arial" w:hAnsi="Arial" w:cs="Arial"/>
          <w:color w:val="333333"/>
          <w:sz w:val="20"/>
          <w:szCs w:val="20"/>
          <w:lang w:val="en"/>
        </w:rPr>
        <w:t>Address</w:t>
      </w:r>
      <w:r w:rsidRPr="00331636">
        <w:rPr>
          <w:rFonts w:ascii="Arial" w:hAnsi="Arial" w:cs="Arial"/>
          <w:color w:val="333333"/>
          <w:sz w:val="20"/>
          <w:szCs w:val="20"/>
          <w:lang w:val="en"/>
        </w:rPr>
        <w:t>: Poole House, Bournemouth University, Fern Barrow, Poole BH12 5BB</w:t>
      </w:r>
    </w:p>
    <w:p w14:paraId="2E790DE5" w14:textId="77777777" w:rsidR="00331636" w:rsidRPr="00331636" w:rsidRDefault="00331636" w:rsidP="00331636">
      <w:pPr>
        <w:pStyle w:val="NormalWeb"/>
        <w:rPr>
          <w:rFonts w:ascii="Arial" w:hAnsi="Arial" w:cs="Arial"/>
          <w:sz w:val="20"/>
          <w:szCs w:val="20"/>
        </w:rPr>
      </w:pPr>
      <w:r w:rsidRPr="00331636">
        <w:rPr>
          <w:rFonts w:ascii="Arial" w:hAnsi="Arial" w:cs="Arial"/>
          <w:sz w:val="20"/>
          <w:szCs w:val="20"/>
        </w:rPr>
        <w:t xml:space="preserve">If you would like to exercise any of your rights as outlined above, you can contact the DPO as above or visit the Data </w:t>
      </w:r>
      <w:r>
        <w:rPr>
          <w:rFonts w:ascii="Arial" w:hAnsi="Arial" w:cs="Arial"/>
          <w:sz w:val="20"/>
          <w:szCs w:val="20"/>
        </w:rPr>
        <w:t xml:space="preserve">Protection page on our website </w:t>
      </w:r>
      <w:hyperlink r:id="rId13" w:history="1">
        <w:r w:rsidRPr="00C63118">
          <w:rPr>
            <w:rStyle w:val="Hyperlink"/>
            <w:rFonts w:ascii="Arial" w:hAnsi="Arial" w:cs="Arial"/>
            <w:sz w:val="20"/>
            <w:szCs w:val="20"/>
          </w:rPr>
          <w:t>https://www1.bournemouth.ac.uk/about/governance/access-information/data-protection-privacy</w:t>
        </w:r>
      </w:hyperlink>
      <w:r>
        <w:rPr>
          <w:rFonts w:ascii="Arial" w:hAnsi="Arial" w:cs="Arial"/>
          <w:sz w:val="20"/>
          <w:szCs w:val="20"/>
        </w:rPr>
        <w:t xml:space="preserve"> </w:t>
      </w:r>
      <w:r w:rsidRPr="00331636">
        <w:rPr>
          <w:rFonts w:ascii="Arial" w:hAnsi="Arial" w:cs="Arial"/>
          <w:sz w:val="20"/>
          <w:szCs w:val="20"/>
        </w:rPr>
        <w:t>to access the relevant forms.</w:t>
      </w:r>
    </w:p>
    <w:p w14:paraId="2E790DE6" w14:textId="77777777" w:rsidR="00331636" w:rsidRPr="00331636" w:rsidRDefault="00331636" w:rsidP="00331636">
      <w:pPr>
        <w:pStyle w:val="NormalWeb"/>
        <w:rPr>
          <w:rFonts w:ascii="Arial" w:hAnsi="Arial" w:cs="Arial"/>
          <w:color w:val="333333"/>
          <w:sz w:val="20"/>
          <w:szCs w:val="20"/>
          <w:lang w:val="en"/>
        </w:rPr>
      </w:pPr>
      <w:r w:rsidRPr="00AA0C0F">
        <w:rPr>
          <w:rFonts w:ascii="Arial" w:eastAsiaTheme="minorHAnsi" w:hAnsi="Arial" w:cs="Arial"/>
          <w:sz w:val="20"/>
          <w:szCs w:val="20"/>
          <w:lang w:eastAsia="en-US"/>
        </w:rPr>
        <w:t xml:space="preserve">We will always aim to respond clearly and fully to any concerns you have about our processing and </w:t>
      </w:r>
      <w:proofErr w:type="gramStart"/>
      <w:r w:rsidRPr="00AA0C0F">
        <w:rPr>
          <w:rFonts w:ascii="Arial" w:eastAsiaTheme="minorHAnsi" w:hAnsi="Arial" w:cs="Arial"/>
          <w:sz w:val="20"/>
          <w:szCs w:val="20"/>
          <w:lang w:eastAsia="en-US"/>
        </w:rPr>
        <w:t>requests</w:t>
      </w:r>
      <w:proofErr w:type="gramEnd"/>
      <w:r w:rsidRPr="00AA0C0F">
        <w:rPr>
          <w:rFonts w:ascii="Arial" w:eastAsiaTheme="minorHAnsi" w:hAnsi="Arial" w:cs="Arial"/>
          <w:sz w:val="20"/>
          <w:szCs w:val="20"/>
          <w:lang w:eastAsia="en-US"/>
        </w:rPr>
        <w:t xml:space="preserve"> to exercise the rights set out above.  However, as a data subject if you have concerns about our data processing or consider that we have failed to comply with the data protection legislation then you have the right to lodge a complaint with the data protection regulator, the Information Commissioner</w:t>
      </w:r>
      <w:r w:rsidRPr="00331636">
        <w:rPr>
          <w:rFonts w:ascii="Arial" w:hAnsi="Arial" w:cs="Arial"/>
          <w:color w:val="333333"/>
          <w:sz w:val="20"/>
          <w:szCs w:val="20"/>
          <w:lang w:val="en"/>
        </w:rPr>
        <w:t>:</w:t>
      </w:r>
    </w:p>
    <w:p w14:paraId="2E790DE7" w14:textId="77777777" w:rsidR="00331636" w:rsidRPr="00331636" w:rsidRDefault="00331636" w:rsidP="00331636">
      <w:pPr>
        <w:pStyle w:val="NormalWeb"/>
        <w:rPr>
          <w:rFonts w:ascii="Arial" w:hAnsi="Arial" w:cs="Arial"/>
          <w:color w:val="333333"/>
          <w:sz w:val="20"/>
          <w:szCs w:val="20"/>
          <w:lang w:val="en"/>
        </w:rPr>
      </w:pPr>
      <w:r w:rsidRPr="00331636">
        <w:rPr>
          <w:rStyle w:val="Strong"/>
          <w:rFonts w:ascii="Arial" w:hAnsi="Arial" w:cs="Arial"/>
          <w:color w:val="333333"/>
          <w:sz w:val="20"/>
          <w:szCs w:val="20"/>
          <w:lang w:val="en"/>
        </w:rPr>
        <w:t>Online reporting:</w:t>
      </w:r>
      <w:r w:rsidRPr="00331636">
        <w:rPr>
          <w:rFonts w:ascii="Arial" w:hAnsi="Arial" w:cs="Arial"/>
          <w:color w:val="333333"/>
          <w:sz w:val="20"/>
          <w:szCs w:val="20"/>
          <w:lang w:val="en"/>
        </w:rPr>
        <w:t xml:space="preserve"> </w:t>
      </w:r>
      <w:hyperlink r:id="rId14" w:history="1">
        <w:r w:rsidRPr="00331636">
          <w:rPr>
            <w:rStyle w:val="Hyperlink"/>
            <w:rFonts w:ascii="Arial" w:hAnsi="Arial" w:cs="Arial"/>
            <w:sz w:val="20"/>
            <w:szCs w:val="20"/>
            <w:lang w:val="en"/>
          </w:rPr>
          <w:t>https://ico.org.uk/concerns/</w:t>
        </w:r>
      </w:hyperlink>
    </w:p>
    <w:p w14:paraId="2E790DE8" w14:textId="77777777" w:rsidR="00331636" w:rsidRPr="00331636" w:rsidRDefault="00331636" w:rsidP="00331636">
      <w:pPr>
        <w:pStyle w:val="NormalWeb"/>
        <w:rPr>
          <w:rFonts w:ascii="Arial" w:hAnsi="Arial" w:cs="Arial"/>
          <w:color w:val="333333"/>
          <w:sz w:val="20"/>
          <w:szCs w:val="20"/>
          <w:lang w:val="en"/>
        </w:rPr>
      </w:pPr>
      <w:r w:rsidRPr="00331636">
        <w:rPr>
          <w:rStyle w:val="Strong"/>
          <w:rFonts w:ascii="Arial" w:hAnsi="Arial" w:cs="Arial"/>
          <w:color w:val="333333"/>
          <w:sz w:val="20"/>
          <w:szCs w:val="20"/>
          <w:lang w:val="en"/>
        </w:rPr>
        <w:t>Email:</w:t>
      </w:r>
      <w:r w:rsidRPr="00331636">
        <w:rPr>
          <w:rFonts w:ascii="Arial" w:hAnsi="Arial" w:cs="Arial"/>
          <w:color w:val="333333"/>
          <w:sz w:val="20"/>
          <w:szCs w:val="20"/>
          <w:lang w:val="en"/>
        </w:rPr>
        <w:t xml:space="preserve"> </w:t>
      </w:r>
      <w:hyperlink r:id="rId15" w:history="1">
        <w:r w:rsidRPr="00331636">
          <w:rPr>
            <w:rStyle w:val="Hyperlink"/>
            <w:rFonts w:ascii="Arial" w:hAnsi="Arial" w:cs="Arial"/>
            <w:sz w:val="20"/>
            <w:szCs w:val="20"/>
            <w:lang w:val="en"/>
          </w:rPr>
          <w:t>casework@ico.org.uk</w:t>
        </w:r>
      </w:hyperlink>
    </w:p>
    <w:p w14:paraId="2E790DE9" w14:textId="77777777" w:rsidR="00331636" w:rsidRPr="00331636" w:rsidRDefault="00331636" w:rsidP="00331636">
      <w:pPr>
        <w:pStyle w:val="NormalWeb"/>
        <w:rPr>
          <w:rFonts w:ascii="Arial" w:hAnsi="Arial" w:cs="Arial"/>
          <w:color w:val="333333"/>
          <w:sz w:val="20"/>
          <w:szCs w:val="20"/>
          <w:lang w:val="en"/>
        </w:rPr>
      </w:pPr>
      <w:r w:rsidRPr="00331636">
        <w:rPr>
          <w:rStyle w:val="Strong"/>
          <w:rFonts w:ascii="Arial" w:hAnsi="Arial" w:cs="Arial"/>
          <w:color w:val="333333"/>
          <w:sz w:val="20"/>
          <w:szCs w:val="20"/>
          <w:lang w:val="en"/>
        </w:rPr>
        <w:t>Tel:</w:t>
      </w:r>
      <w:r w:rsidRPr="00331636">
        <w:rPr>
          <w:rFonts w:ascii="Arial" w:hAnsi="Arial" w:cs="Arial"/>
          <w:color w:val="333333"/>
          <w:sz w:val="20"/>
          <w:szCs w:val="20"/>
          <w:lang w:val="en"/>
        </w:rPr>
        <w:t xml:space="preserve"> 0303 123 1113</w:t>
      </w:r>
    </w:p>
    <w:p w14:paraId="2E790DEA" w14:textId="77777777" w:rsidR="00331636" w:rsidRPr="00331636" w:rsidRDefault="00331636" w:rsidP="00331636">
      <w:pPr>
        <w:pStyle w:val="NormalWeb"/>
        <w:rPr>
          <w:rFonts w:ascii="Arial" w:hAnsi="Arial" w:cs="Arial"/>
          <w:color w:val="333333"/>
          <w:sz w:val="20"/>
          <w:szCs w:val="20"/>
          <w:lang w:val="en"/>
        </w:rPr>
      </w:pPr>
      <w:r w:rsidRPr="00331636">
        <w:rPr>
          <w:rStyle w:val="Strong"/>
          <w:rFonts w:ascii="Arial" w:hAnsi="Arial" w:cs="Arial"/>
          <w:color w:val="333333"/>
          <w:sz w:val="20"/>
          <w:szCs w:val="20"/>
          <w:lang w:val="en"/>
        </w:rPr>
        <w:t>Post:</w:t>
      </w:r>
    </w:p>
    <w:p w14:paraId="2E790DEB" w14:textId="77777777" w:rsidR="00331636" w:rsidRPr="00AA0C0F" w:rsidRDefault="00331636" w:rsidP="00331636">
      <w:pPr>
        <w:pStyle w:val="NormalWeb"/>
        <w:rPr>
          <w:rFonts w:ascii="Arial" w:eastAsiaTheme="minorHAnsi" w:hAnsi="Arial" w:cs="Arial"/>
          <w:sz w:val="20"/>
          <w:szCs w:val="20"/>
          <w:lang w:eastAsia="en-US"/>
        </w:rPr>
      </w:pPr>
      <w:r w:rsidRPr="00AA0C0F">
        <w:rPr>
          <w:rFonts w:ascii="Arial" w:eastAsiaTheme="minorHAnsi" w:hAnsi="Arial" w:cs="Arial"/>
          <w:sz w:val="20"/>
          <w:szCs w:val="20"/>
          <w:lang w:eastAsia="en-US"/>
        </w:rPr>
        <w:t>Information Commissioner’s Office</w:t>
      </w:r>
      <w:r w:rsidRPr="00AA0C0F">
        <w:rPr>
          <w:rFonts w:ascii="Arial" w:eastAsiaTheme="minorHAnsi" w:hAnsi="Arial" w:cs="Arial"/>
          <w:sz w:val="20"/>
          <w:szCs w:val="20"/>
          <w:lang w:eastAsia="en-US"/>
        </w:rPr>
        <w:br/>
        <w:t>Wycliffe House</w:t>
      </w:r>
      <w:r w:rsidRPr="00AA0C0F">
        <w:rPr>
          <w:rFonts w:ascii="Arial" w:eastAsiaTheme="minorHAnsi" w:hAnsi="Arial" w:cs="Arial"/>
          <w:sz w:val="20"/>
          <w:szCs w:val="20"/>
          <w:lang w:eastAsia="en-US"/>
        </w:rPr>
        <w:br/>
        <w:t>Water Lane</w:t>
      </w:r>
      <w:r w:rsidRPr="00AA0C0F">
        <w:rPr>
          <w:rFonts w:ascii="Arial" w:eastAsiaTheme="minorHAnsi" w:hAnsi="Arial" w:cs="Arial"/>
          <w:sz w:val="20"/>
          <w:szCs w:val="20"/>
          <w:lang w:eastAsia="en-US"/>
        </w:rPr>
        <w:br/>
        <w:t>Wilmslow</w:t>
      </w:r>
      <w:r w:rsidRPr="00AA0C0F">
        <w:rPr>
          <w:rFonts w:ascii="Arial" w:eastAsiaTheme="minorHAnsi" w:hAnsi="Arial" w:cs="Arial"/>
          <w:sz w:val="20"/>
          <w:szCs w:val="20"/>
          <w:lang w:eastAsia="en-US"/>
        </w:rPr>
        <w:br/>
        <w:t>Cheshire</w:t>
      </w:r>
      <w:r w:rsidRPr="00AA0C0F">
        <w:rPr>
          <w:rFonts w:ascii="Arial" w:eastAsiaTheme="minorHAnsi" w:hAnsi="Arial" w:cs="Arial"/>
          <w:sz w:val="20"/>
          <w:szCs w:val="20"/>
          <w:lang w:eastAsia="en-US"/>
        </w:rPr>
        <w:br/>
        <w:t>SK9 5AF</w:t>
      </w:r>
    </w:p>
    <w:p w14:paraId="2E790DEC" w14:textId="77777777" w:rsidR="00335D17" w:rsidRPr="00C44DD9" w:rsidRDefault="00335D17" w:rsidP="00393E47">
      <w:pPr>
        <w:rPr>
          <w:rFonts w:ascii="Arial" w:hAnsi="Arial" w:cs="Arial"/>
          <w:sz w:val="20"/>
          <w:szCs w:val="20"/>
        </w:rPr>
      </w:pPr>
    </w:p>
    <w:sectPr w:rsidR="00335D17" w:rsidRPr="00C44DD9" w:rsidSect="008578EA">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90DEF" w14:textId="77777777" w:rsidR="00AE62B9" w:rsidRDefault="00AE62B9" w:rsidP="00AE62B9">
      <w:pPr>
        <w:spacing w:after="0" w:line="240" w:lineRule="auto"/>
      </w:pPr>
      <w:r>
        <w:separator/>
      </w:r>
    </w:p>
  </w:endnote>
  <w:endnote w:type="continuationSeparator" w:id="0">
    <w:p w14:paraId="2E790DF0" w14:textId="77777777" w:rsidR="00AE62B9" w:rsidRDefault="00AE62B9" w:rsidP="00AE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73C0" w14:textId="77777777" w:rsidR="00203223" w:rsidRDefault="00203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90DF1" w14:textId="77777777" w:rsidR="00AE62B9" w:rsidRDefault="00AE62B9">
    <w:pPr>
      <w:pStyle w:val="Footer"/>
    </w:pPr>
    <w:bookmarkStart w:id="1" w:name="imFooter"/>
    <w:r>
      <w:t>V1 January 2019</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34804" w14:textId="77777777" w:rsidR="00203223" w:rsidRDefault="00203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90DED" w14:textId="77777777" w:rsidR="00AE62B9" w:rsidRDefault="00AE62B9" w:rsidP="00AE62B9">
      <w:pPr>
        <w:spacing w:after="0" w:line="240" w:lineRule="auto"/>
      </w:pPr>
      <w:r>
        <w:separator/>
      </w:r>
    </w:p>
  </w:footnote>
  <w:footnote w:type="continuationSeparator" w:id="0">
    <w:p w14:paraId="2E790DEE" w14:textId="77777777" w:rsidR="00AE62B9" w:rsidRDefault="00AE62B9" w:rsidP="00AE6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3868D" w14:textId="77777777" w:rsidR="00203223" w:rsidRDefault="00203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52CE" w14:textId="77777777" w:rsidR="00203223" w:rsidRDefault="00203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741C" w14:textId="77777777" w:rsidR="00203223" w:rsidRDefault="00203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2A6"/>
    <w:multiLevelType w:val="hybridMultilevel"/>
    <w:tmpl w:val="C9C41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92E26F0"/>
    <w:multiLevelType w:val="hybridMultilevel"/>
    <w:tmpl w:val="D94A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0D71BE"/>
    <w:multiLevelType w:val="hybridMultilevel"/>
    <w:tmpl w:val="C1F6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0607D"/>
    <w:multiLevelType w:val="multilevel"/>
    <w:tmpl w:val="BCD2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01E3E"/>
    <w:multiLevelType w:val="hybridMultilevel"/>
    <w:tmpl w:val="DA82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740E36"/>
    <w:multiLevelType w:val="hybridMultilevel"/>
    <w:tmpl w:val="A638315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nsid w:val="3BEA356D"/>
    <w:multiLevelType w:val="hybridMultilevel"/>
    <w:tmpl w:val="BF7686F6"/>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nsid w:val="3EA86FC7"/>
    <w:multiLevelType w:val="hybridMultilevel"/>
    <w:tmpl w:val="0E98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E621D2"/>
    <w:multiLevelType w:val="multilevel"/>
    <w:tmpl w:val="39D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73845"/>
    <w:multiLevelType w:val="multilevel"/>
    <w:tmpl w:val="F37C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67E05"/>
    <w:multiLevelType w:val="hybridMultilevel"/>
    <w:tmpl w:val="ACE083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nsid w:val="6CE441FC"/>
    <w:multiLevelType w:val="hybridMultilevel"/>
    <w:tmpl w:val="2FF8A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10"/>
  </w:num>
  <w:num w:numId="6">
    <w:abstractNumId w:val="11"/>
  </w:num>
  <w:num w:numId="7">
    <w:abstractNumId w:val="5"/>
  </w:num>
  <w:num w:numId="8">
    <w:abstractNumId w:val="0"/>
  </w:num>
  <w:num w:numId="9">
    <w:abstractNumId w:val="2"/>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C9"/>
    <w:rsid w:val="00017380"/>
    <w:rsid w:val="00066CA6"/>
    <w:rsid w:val="00086515"/>
    <w:rsid w:val="001318B4"/>
    <w:rsid w:val="001A6970"/>
    <w:rsid w:val="001B49C9"/>
    <w:rsid w:val="00203223"/>
    <w:rsid w:val="002106A1"/>
    <w:rsid w:val="002B24E4"/>
    <w:rsid w:val="00331636"/>
    <w:rsid w:val="00335D17"/>
    <w:rsid w:val="00336D70"/>
    <w:rsid w:val="00393E47"/>
    <w:rsid w:val="003B6A17"/>
    <w:rsid w:val="003E107B"/>
    <w:rsid w:val="003E7930"/>
    <w:rsid w:val="00455C1A"/>
    <w:rsid w:val="00536B9D"/>
    <w:rsid w:val="005534D9"/>
    <w:rsid w:val="0056624D"/>
    <w:rsid w:val="00581064"/>
    <w:rsid w:val="005B3408"/>
    <w:rsid w:val="005F1D7F"/>
    <w:rsid w:val="005F4FDD"/>
    <w:rsid w:val="00625103"/>
    <w:rsid w:val="00651B9D"/>
    <w:rsid w:val="006704E0"/>
    <w:rsid w:val="006972B8"/>
    <w:rsid w:val="006B4DFA"/>
    <w:rsid w:val="006D0FE4"/>
    <w:rsid w:val="006E78E9"/>
    <w:rsid w:val="007E0BE2"/>
    <w:rsid w:val="008578EA"/>
    <w:rsid w:val="008E25EF"/>
    <w:rsid w:val="009066E1"/>
    <w:rsid w:val="00910859"/>
    <w:rsid w:val="00946062"/>
    <w:rsid w:val="009A3654"/>
    <w:rsid w:val="009D598B"/>
    <w:rsid w:val="009F7F4A"/>
    <w:rsid w:val="00A07E61"/>
    <w:rsid w:val="00A57E08"/>
    <w:rsid w:val="00A94F0D"/>
    <w:rsid w:val="00A97B84"/>
    <w:rsid w:val="00AA0C0F"/>
    <w:rsid w:val="00AE62B9"/>
    <w:rsid w:val="00B11E16"/>
    <w:rsid w:val="00B35188"/>
    <w:rsid w:val="00B71769"/>
    <w:rsid w:val="00BC2E0B"/>
    <w:rsid w:val="00BD31D0"/>
    <w:rsid w:val="00BE4430"/>
    <w:rsid w:val="00C13A10"/>
    <w:rsid w:val="00C24734"/>
    <w:rsid w:val="00C44DD9"/>
    <w:rsid w:val="00CA4EB4"/>
    <w:rsid w:val="00CB2A1B"/>
    <w:rsid w:val="00CD2AEC"/>
    <w:rsid w:val="00D459CC"/>
    <w:rsid w:val="00D60B91"/>
    <w:rsid w:val="00D72A1F"/>
    <w:rsid w:val="00D96C7E"/>
    <w:rsid w:val="00DD1BC8"/>
    <w:rsid w:val="00E225E0"/>
    <w:rsid w:val="00E42420"/>
    <w:rsid w:val="00E46097"/>
    <w:rsid w:val="00EB1914"/>
    <w:rsid w:val="00EE0487"/>
    <w:rsid w:val="00EE776B"/>
    <w:rsid w:val="00EF3E45"/>
    <w:rsid w:val="00F02FFE"/>
    <w:rsid w:val="00F60FFE"/>
    <w:rsid w:val="00F85FFC"/>
    <w:rsid w:val="00F97D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9C9"/>
    <w:pPr>
      <w:ind w:left="720"/>
      <w:contextualSpacing/>
    </w:pPr>
  </w:style>
  <w:style w:type="character" w:styleId="CommentReference">
    <w:name w:val="annotation reference"/>
    <w:basedOn w:val="DefaultParagraphFont"/>
    <w:uiPriority w:val="99"/>
    <w:semiHidden/>
    <w:unhideWhenUsed/>
    <w:rsid w:val="00393E47"/>
    <w:rPr>
      <w:sz w:val="16"/>
      <w:szCs w:val="16"/>
    </w:rPr>
  </w:style>
  <w:style w:type="paragraph" w:styleId="CommentText">
    <w:name w:val="annotation text"/>
    <w:basedOn w:val="Normal"/>
    <w:link w:val="CommentTextChar"/>
    <w:uiPriority w:val="99"/>
    <w:semiHidden/>
    <w:unhideWhenUsed/>
    <w:rsid w:val="00393E47"/>
    <w:pPr>
      <w:spacing w:line="240" w:lineRule="auto"/>
    </w:pPr>
    <w:rPr>
      <w:sz w:val="20"/>
      <w:szCs w:val="20"/>
    </w:rPr>
  </w:style>
  <w:style w:type="character" w:customStyle="1" w:styleId="CommentTextChar">
    <w:name w:val="Comment Text Char"/>
    <w:basedOn w:val="DefaultParagraphFont"/>
    <w:link w:val="CommentText"/>
    <w:uiPriority w:val="99"/>
    <w:semiHidden/>
    <w:rsid w:val="00393E47"/>
    <w:rPr>
      <w:sz w:val="20"/>
      <w:szCs w:val="20"/>
    </w:rPr>
  </w:style>
  <w:style w:type="paragraph" w:styleId="CommentSubject">
    <w:name w:val="annotation subject"/>
    <w:basedOn w:val="CommentText"/>
    <w:next w:val="CommentText"/>
    <w:link w:val="CommentSubjectChar"/>
    <w:uiPriority w:val="99"/>
    <w:semiHidden/>
    <w:unhideWhenUsed/>
    <w:rsid w:val="00393E47"/>
    <w:rPr>
      <w:b/>
      <w:bCs/>
    </w:rPr>
  </w:style>
  <w:style w:type="character" w:customStyle="1" w:styleId="CommentSubjectChar">
    <w:name w:val="Comment Subject Char"/>
    <w:basedOn w:val="CommentTextChar"/>
    <w:link w:val="CommentSubject"/>
    <w:uiPriority w:val="99"/>
    <w:semiHidden/>
    <w:rsid w:val="00393E47"/>
    <w:rPr>
      <w:b/>
      <w:bCs/>
      <w:sz w:val="20"/>
      <w:szCs w:val="20"/>
    </w:rPr>
  </w:style>
  <w:style w:type="paragraph" w:styleId="BalloonText">
    <w:name w:val="Balloon Text"/>
    <w:basedOn w:val="Normal"/>
    <w:link w:val="BalloonTextChar"/>
    <w:uiPriority w:val="99"/>
    <w:semiHidden/>
    <w:unhideWhenUsed/>
    <w:rsid w:val="00393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47"/>
    <w:rPr>
      <w:rFonts w:ascii="Tahoma" w:hAnsi="Tahoma" w:cs="Tahoma"/>
      <w:sz w:val="16"/>
      <w:szCs w:val="16"/>
    </w:rPr>
  </w:style>
  <w:style w:type="character" w:styleId="Hyperlink">
    <w:name w:val="Hyperlink"/>
    <w:basedOn w:val="DefaultParagraphFont"/>
    <w:uiPriority w:val="99"/>
    <w:unhideWhenUsed/>
    <w:rsid w:val="00335D17"/>
    <w:rPr>
      <w:color w:val="0000FF" w:themeColor="hyperlink"/>
      <w:u w:val="single"/>
    </w:rPr>
  </w:style>
  <w:style w:type="paragraph" w:styleId="NormalWeb">
    <w:name w:val="Normal (Web)"/>
    <w:basedOn w:val="Normal"/>
    <w:uiPriority w:val="99"/>
    <w:semiHidden/>
    <w:unhideWhenUsed/>
    <w:rsid w:val="006E78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1636"/>
    <w:rPr>
      <w:b/>
      <w:bCs/>
    </w:rPr>
  </w:style>
  <w:style w:type="paragraph" w:styleId="Header">
    <w:name w:val="header"/>
    <w:basedOn w:val="Normal"/>
    <w:link w:val="HeaderChar"/>
    <w:uiPriority w:val="99"/>
    <w:unhideWhenUsed/>
    <w:rsid w:val="00AE6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2B9"/>
  </w:style>
  <w:style w:type="paragraph" w:styleId="Footer">
    <w:name w:val="footer"/>
    <w:basedOn w:val="Normal"/>
    <w:link w:val="FooterChar"/>
    <w:uiPriority w:val="99"/>
    <w:unhideWhenUsed/>
    <w:rsid w:val="00AE6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9C9"/>
    <w:pPr>
      <w:ind w:left="720"/>
      <w:contextualSpacing/>
    </w:pPr>
  </w:style>
  <w:style w:type="character" w:styleId="CommentReference">
    <w:name w:val="annotation reference"/>
    <w:basedOn w:val="DefaultParagraphFont"/>
    <w:uiPriority w:val="99"/>
    <w:semiHidden/>
    <w:unhideWhenUsed/>
    <w:rsid w:val="00393E47"/>
    <w:rPr>
      <w:sz w:val="16"/>
      <w:szCs w:val="16"/>
    </w:rPr>
  </w:style>
  <w:style w:type="paragraph" w:styleId="CommentText">
    <w:name w:val="annotation text"/>
    <w:basedOn w:val="Normal"/>
    <w:link w:val="CommentTextChar"/>
    <w:uiPriority w:val="99"/>
    <w:semiHidden/>
    <w:unhideWhenUsed/>
    <w:rsid w:val="00393E47"/>
    <w:pPr>
      <w:spacing w:line="240" w:lineRule="auto"/>
    </w:pPr>
    <w:rPr>
      <w:sz w:val="20"/>
      <w:szCs w:val="20"/>
    </w:rPr>
  </w:style>
  <w:style w:type="character" w:customStyle="1" w:styleId="CommentTextChar">
    <w:name w:val="Comment Text Char"/>
    <w:basedOn w:val="DefaultParagraphFont"/>
    <w:link w:val="CommentText"/>
    <w:uiPriority w:val="99"/>
    <w:semiHidden/>
    <w:rsid w:val="00393E47"/>
    <w:rPr>
      <w:sz w:val="20"/>
      <w:szCs w:val="20"/>
    </w:rPr>
  </w:style>
  <w:style w:type="paragraph" w:styleId="CommentSubject">
    <w:name w:val="annotation subject"/>
    <w:basedOn w:val="CommentText"/>
    <w:next w:val="CommentText"/>
    <w:link w:val="CommentSubjectChar"/>
    <w:uiPriority w:val="99"/>
    <w:semiHidden/>
    <w:unhideWhenUsed/>
    <w:rsid w:val="00393E47"/>
    <w:rPr>
      <w:b/>
      <w:bCs/>
    </w:rPr>
  </w:style>
  <w:style w:type="character" w:customStyle="1" w:styleId="CommentSubjectChar">
    <w:name w:val="Comment Subject Char"/>
    <w:basedOn w:val="CommentTextChar"/>
    <w:link w:val="CommentSubject"/>
    <w:uiPriority w:val="99"/>
    <w:semiHidden/>
    <w:rsid w:val="00393E47"/>
    <w:rPr>
      <w:b/>
      <w:bCs/>
      <w:sz w:val="20"/>
      <w:szCs w:val="20"/>
    </w:rPr>
  </w:style>
  <w:style w:type="paragraph" w:styleId="BalloonText">
    <w:name w:val="Balloon Text"/>
    <w:basedOn w:val="Normal"/>
    <w:link w:val="BalloonTextChar"/>
    <w:uiPriority w:val="99"/>
    <w:semiHidden/>
    <w:unhideWhenUsed/>
    <w:rsid w:val="00393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47"/>
    <w:rPr>
      <w:rFonts w:ascii="Tahoma" w:hAnsi="Tahoma" w:cs="Tahoma"/>
      <w:sz w:val="16"/>
      <w:szCs w:val="16"/>
    </w:rPr>
  </w:style>
  <w:style w:type="character" w:styleId="Hyperlink">
    <w:name w:val="Hyperlink"/>
    <w:basedOn w:val="DefaultParagraphFont"/>
    <w:uiPriority w:val="99"/>
    <w:unhideWhenUsed/>
    <w:rsid w:val="00335D17"/>
    <w:rPr>
      <w:color w:val="0000FF" w:themeColor="hyperlink"/>
      <w:u w:val="single"/>
    </w:rPr>
  </w:style>
  <w:style w:type="paragraph" w:styleId="NormalWeb">
    <w:name w:val="Normal (Web)"/>
    <w:basedOn w:val="Normal"/>
    <w:uiPriority w:val="99"/>
    <w:semiHidden/>
    <w:unhideWhenUsed/>
    <w:rsid w:val="006E78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1636"/>
    <w:rPr>
      <w:b/>
      <w:bCs/>
    </w:rPr>
  </w:style>
  <w:style w:type="paragraph" w:styleId="Header">
    <w:name w:val="header"/>
    <w:basedOn w:val="Normal"/>
    <w:link w:val="HeaderChar"/>
    <w:uiPriority w:val="99"/>
    <w:unhideWhenUsed/>
    <w:rsid w:val="00AE6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2B9"/>
  </w:style>
  <w:style w:type="paragraph" w:styleId="Footer">
    <w:name w:val="footer"/>
    <w:basedOn w:val="Normal"/>
    <w:link w:val="FooterChar"/>
    <w:uiPriority w:val="99"/>
    <w:unhideWhenUsed/>
    <w:rsid w:val="00AE6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85732">
      <w:bodyDiv w:val="1"/>
      <w:marLeft w:val="0"/>
      <w:marRight w:val="0"/>
      <w:marTop w:val="0"/>
      <w:marBottom w:val="0"/>
      <w:divBdr>
        <w:top w:val="none" w:sz="0" w:space="0" w:color="auto"/>
        <w:left w:val="none" w:sz="0" w:space="0" w:color="auto"/>
        <w:bottom w:val="none" w:sz="0" w:space="0" w:color="auto"/>
        <w:right w:val="none" w:sz="0" w:space="0" w:color="auto"/>
      </w:divBdr>
      <w:divsChild>
        <w:div w:id="1098481467">
          <w:marLeft w:val="0"/>
          <w:marRight w:val="0"/>
          <w:marTop w:val="0"/>
          <w:marBottom w:val="0"/>
          <w:divBdr>
            <w:top w:val="none" w:sz="0" w:space="0" w:color="auto"/>
            <w:left w:val="none" w:sz="0" w:space="0" w:color="auto"/>
            <w:bottom w:val="none" w:sz="0" w:space="0" w:color="auto"/>
            <w:right w:val="none" w:sz="0" w:space="0" w:color="auto"/>
          </w:divBdr>
          <w:divsChild>
            <w:div w:id="19098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6639">
      <w:bodyDiv w:val="1"/>
      <w:marLeft w:val="0"/>
      <w:marRight w:val="0"/>
      <w:marTop w:val="0"/>
      <w:marBottom w:val="0"/>
      <w:divBdr>
        <w:top w:val="none" w:sz="0" w:space="0" w:color="auto"/>
        <w:left w:val="none" w:sz="0" w:space="0" w:color="auto"/>
        <w:bottom w:val="none" w:sz="0" w:space="0" w:color="auto"/>
        <w:right w:val="none" w:sz="0" w:space="0" w:color="auto"/>
      </w:divBdr>
      <w:divsChild>
        <w:div w:id="148787698">
          <w:marLeft w:val="0"/>
          <w:marRight w:val="0"/>
          <w:marTop w:val="0"/>
          <w:marBottom w:val="0"/>
          <w:divBdr>
            <w:top w:val="none" w:sz="0" w:space="0" w:color="auto"/>
            <w:left w:val="none" w:sz="0" w:space="0" w:color="auto"/>
            <w:bottom w:val="none" w:sz="0" w:space="0" w:color="auto"/>
            <w:right w:val="none" w:sz="0" w:space="0" w:color="auto"/>
          </w:divBdr>
          <w:divsChild>
            <w:div w:id="4671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4266">
      <w:bodyDiv w:val="1"/>
      <w:marLeft w:val="0"/>
      <w:marRight w:val="0"/>
      <w:marTop w:val="0"/>
      <w:marBottom w:val="0"/>
      <w:divBdr>
        <w:top w:val="none" w:sz="0" w:space="0" w:color="auto"/>
        <w:left w:val="none" w:sz="0" w:space="0" w:color="auto"/>
        <w:bottom w:val="none" w:sz="0" w:space="0" w:color="auto"/>
        <w:right w:val="none" w:sz="0" w:space="0" w:color="auto"/>
      </w:divBdr>
      <w:divsChild>
        <w:div w:id="1823424579">
          <w:marLeft w:val="0"/>
          <w:marRight w:val="0"/>
          <w:marTop w:val="0"/>
          <w:marBottom w:val="0"/>
          <w:divBdr>
            <w:top w:val="none" w:sz="0" w:space="0" w:color="auto"/>
            <w:left w:val="none" w:sz="0" w:space="0" w:color="auto"/>
            <w:bottom w:val="none" w:sz="0" w:space="0" w:color="auto"/>
            <w:right w:val="none" w:sz="0" w:space="0" w:color="auto"/>
          </w:divBdr>
          <w:divsChild>
            <w:div w:id="1104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5102">
      <w:bodyDiv w:val="1"/>
      <w:marLeft w:val="0"/>
      <w:marRight w:val="0"/>
      <w:marTop w:val="0"/>
      <w:marBottom w:val="0"/>
      <w:divBdr>
        <w:top w:val="none" w:sz="0" w:space="0" w:color="auto"/>
        <w:left w:val="none" w:sz="0" w:space="0" w:color="auto"/>
        <w:bottom w:val="none" w:sz="0" w:space="0" w:color="auto"/>
        <w:right w:val="none" w:sz="0" w:space="0" w:color="auto"/>
      </w:divBdr>
      <w:divsChild>
        <w:div w:id="681393783">
          <w:marLeft w:val="0"/>
          <w:marRight w:val="0"/>
          <w:marTop w:val="0"/>
          <w:marBottom w:val="0"/>
          <w:divBdr>
            <w:top w:val="none" w:sz="0" w:space="0" w:color="auto"/>
            <w:left w:val="none" w:sz="0" w:space="0" w:color="auto"/>
            <w:bottom w:val="none" w:sz="0" w:space="0" w:color="auto"/>
            <w:right w:val="none" w:sz="0" w:space="0" w:color="auto"/>
          </w:divBdr>
          <w:divsChild>
            <w:div w:id="14638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1.bournemouth.ac.uk/about/governance/access-information/data-protection-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dpo@bournemouth.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asework@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hool_x002f_PS xmlns="D259749B-A2FA-4762-BAAE-748A846B9902">
      <Value>15</Value>
    </School_x002f_PS>
    <Author0 xmlns="D259749B-A2FA-4762-BAAE-748A846B9902">
      <UserInfo>
        <DisplayName>i:0#.w|staff\legalservices</DisplayName>
        <AccountId>1288</AccountId>
        <AccountType/>
      </UserInfo>
    </Author0>
    <Target_x0020_Audiences xmlns="D259749B-A2FA-4762-BAAE-748A846B9902" xsi:nil="true"/>
    <_Status xmlns="http://schemas.microsoft.com/sharepoint/v3/fields" xsi:nil="true"/>
    <Published_x0020_Date xmlns="D259749B-A2FA-4762-BAAE-748A846B9902">2019-01-03T00:00:00+00:00</Published_x0020_Date>
    <Description0 xmlns="D259749B-A2FA-4762-BAAE-748A846B9902">Prize draw and Competition Privacy Notice</Description0>
    <Expiry_x0020_Date xmlns="D259749B-A2FA-4762-BAAE-748A846B9902">2021-01-04T00:00:00+00:00</Expiry_x0020_Date>
    <_dlc_DocId xmlns="7845b4e5-581f-4554-8843-a411c9829904">ZXDD766ENQDJ-737846793-3104</_dlc_DocId>
    <_dlc_DocIdUrl xmlns="7845b4e5-581f-4554-8843-a411c9829904">
      <Url>https://intranetsp.bournemouth.ac.uk/_layouts/15/DocIdRedir.aspx?ID=ZXDD766ENQDJ-737846793-3104</Url>
      <Description>ZXDD766ENQDJ-737846793-3104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7cdb18b996961c3a021f262d484e9a67">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244531a93d8dbe3fca6831167bd07a0c"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Global Engagement"/>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0F4EE-36CF-4955-B49E-52C2EFB8A314}">
  <ds:schemaRefs>
    <ds:schemaRef ds:uri="http://schemas.microsoft.com/sharepoint/events"/>
  </ds:schemaRefs>
</ds:datastoreItem>
</file>

<file path=customXml/itemProps2.xml><?xml version="1.0" encoding="utf-8"?>
<ds:datastoreItem xmlns:ds="http://schemas.openxmlformats.org/officeDocument/2006/customXml" ds:itemID="{D24AE2B6-D915-409F-9EE6-0C7A6623DEE0}">
  <ds:schemaRefs>
    <ds:schemaRef ds:uri="http://schemas.microsoft.com/sharepoint/v3/contenttype/forms"/>
  </ds:schemaRefs>
</ds:datastoreItem>
</file>

<file path=customXml/itemProps3.xml><?xml version="1.0" encoding="utf-8"?>
<ds:datastoreItem xmlns:ds="http://schemas.openxmlformats.org/officeDocument/2006/customXml" ds:itemID="{8A9C8B95-F21E-4184-8EB9-2F39719A9D4F}">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D259749B-A2FA-4762-BAAE-748A846B9902"/>
    <ds:schemaRef ds:uri="http://schemas.microsoft.com/sharepoint/v3/fields"/>
    <ds:schemaRef ds:uri="http://www.w3.org/XML/1998/namespace"/>
    <ds:schemaRef ds:uri="http://schemas.microsoft.com/office/infopath/2007/PartnerControls"/>
    <ds:schemaRef ds:uri="7845b4e5-581f-4554-8843-a411c9829904"/>
    <ds:schemaRef ds:uri="http://purl.org/dc/dcmitype/"/>
    <ds:schemaRef ds:uri="http://purl.org/dc/elements/1.1/"/>
  </ds:schemaRefs>
</ds:datastoreItem>
</file>

<file path=customXml/itemProps4.xml><?xml version="1.0" encoding="utf-8"?>
<ds:datastoreItem xmlns:ds="http://schemas.openxmlformats.org/officeDocument/2006/customXml" ds:itemID="{0738B528-EC9D-45C1-A2F6-C5077D529ED3}"/>
</file>

<file path=docProps/app.xml><?xml version="1.0" encoding="utf-8"?>
<Properties xmlns="http://schemas.openxmlformats.org/officeDocument/2006/extended-properties" xmlns:vt="http://schemas.openxmlformats.org/officeDocument/2006/docPropsVTypes">
  <Template>Normal.dotm</Template>
  <TotalTime>7</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Prize draw and Competition Privacy Notice</dc:title>
  <dc:creator>Rosemary,Collins</dc:creator>
  <cp:keywords>Prize draw and Competition Privacy Notice</cp:keywords>
  <cp:lastModifiedBy>Sarah,Jones</cp:lastModifiedBy>
  <cp:revision>5</cp:revision>
  <cp:lastPrinted>2017-08-23T12:52:00Z</cp:lastPrinted>
  <dcterms:created xsi:type="dcterms:W3CDTF">2019-01-03T15:05:00Z</dcterms:created>
  <dcterms:modified xsi:type="dcterms:W3CDTF">2019-05-13T11:26:00Z</dcterms:modified>
  <cp:contentStatus>Legal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_dlc_DocIdItemGuid">
    <vt:lpwstr>cb52d5ab-04bc-4468-a716-82a5acd373bb</vt:lpwstr>
  </property>
</Properties>
</file>